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FD" w:rsidRPr="00D524B0" w:rsidRDefault="002A6902" w:rsidP="00D524B0">
      <w:pPr>
        <w:pStyle w:val="Standard"/>
        <w:spacing w:line="400" w:lineRule="exact"/>
        <w:rPr>
          <w:rFonts w:ascii="標楷體" w:eastAsia="標楷體" w:hAnsi="標楷體"/>
          <w:sz w:val="40"/>
          <w:szCs w:val="32"/>
        </w:rPr>
      </w:pPr>
      <w:bookmarkStart w:id="0" w:name="_GoBack"/>
      <w:bookmarkEnd w:id="0"/>
      <w:r w:rsidRPr="00D524B0">
        <w:rPr>
          <w:rFonts w:ascii="標楷體" w:eastAsia="標楷體" w:hAnsi="標楷體"/>
          <w:sz w:val="40"/>
          <w:szCs w:val="32"/>
        </w:rPr>
        <w:t>教育部補(捐)助及委辦經費核撥結報作業要點第五點修正對照表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2927"/>
        <w:gridCol w:w="2924"/>
      </w:tblGrid>
      <w:tr w:rsidR="00F219FD" w:rsidTr="00154C03"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19FD" w:rsidRDefault="000F79CF" w:rsidP="00D524B0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修正</w:t>
            </w:r>
            <w:r w:rsidR="002A6902">
              <w:rPr>
                <w:rFonts w:ascii="標楷體" w:eastAsia="標楷體" w:hAnsi="標楷體"/>
                <w:szCs w:val="24"/>
              </w:rPr>
              <w:t>規定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19FD" w:rsidRDefault="002A6902" w:rsidP="00D524B0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現行規定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219FD" w:rsidRDefault="002A6902" w:rsidP="00D524B0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說明</w:t>
            </w:r>
          </w:p>
        </w:tc>
      </w:tr>
      <w:tr w:rsidR="00E5194E" w:rsidTr="00154C03">
        <w:trPr>
          <w:trHeight w:val="1881"/>
        </w:trPr>
        <w:tc>
          <w:tcPr>
            <w:tcW w:w="3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5194E" w:rsidRPr="0068415A" w:rsidRDefault="00E5194E" w:rsidP="00630ED5">
            <w:pPr>
              <w:pStyle w:val="Standard"/>
              <w:snapToGrid w:val="0"/>
              <w:ind w:left="454" w:hanging="530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五、各計畫執行單位應儘速依下列規定，檢附領據送本部辦理撥款：</w:t>
            </w:r>
          </w:p>
          <w:p w:rsidR="00E5194E" w:rsidRPr="0068415A" w:rsidRDefault="00E5194E" w:rsidP="00D524B0">
            <w:pPr>
              <w:pStyle w:val="a8"/>
              <w:numPr>
                <w:ilvl w:val="0"/>
                <w:numId w:val="36"/>
              </w:numPr>
              <w:snapToGrid w:val="0"/>
              <w:ind w:left="687" w:hanging="517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受補助之地方政府</w:t>
            </w:r>
            <w:r w:rsidRPr="0068415A">
              <w:rPr>
                <w:rFonts w:ascii="標楷體" w:eastAsia="標楷體" w:hAnsi="標楷體" w:hint="eastAsia"/>
                <w:color w:val="000000"/>
                <w:szCs w:val="24"/>
              </w:rPr>
              <w:t>請款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時，其經費如屬須納入預算辦理者，應出具納入預算證明。但已成立附屬單位預算地方教育發展基金得免附之。</w:t>
            </w:r>
          </w:p>
          <w:p w:rsidR="00E5194E" w:rsidRPr="0068415A" w:rsidRDefault="00E5194E" w:rsidP="00D524B0">
            <w:pPr>
              <w:pStyle w:val="a8"/>
              <w:numPr>
                <w:ilvl w:val="0"/>
                <w:numId w:val="36"/>
              </w:numPr>
              <w:snapToGrid w:val="0"/>
              <w:ind w:left="687" w:hanging="517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經費撥付原則：</w:t>
            </w:r>
          </w:p>
          <w:p w:rsidR="00E5194E" w:rsidRPr="0068415A" w:rsidRDefault="00E5194E" w:rsidP="00E5194E">
            <w:pPr>
              <w:pStyle w:val="Standard"/>
              <w:snapToGrid w:val="0"/>
              <w:ind w:left="738" w:hanging="284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1.訂有協議書者，依</w:t>
            </w:r>
            <w:r w:rsidRPr="0068415A">
              <w:rPr>
                <w:rFonts w:ascii="標楷體" w:eastAsia="標楷體" w:hAnsi="標楷體" w:hint="eastAsia"/>
                <w:color w:val="000000"/>
                <w:szCs w:val="24"/>
              </w:rPr>
              <w:t>協議書</w:t>
            </w: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議定方式辦理。</w:t>
            </w:r>
          </w:p>
          <w:p w:rsidR="00E5194E" w:rsidRPr="0068415A" w:rsidRDefault="00E5194E" w:rsidP="00E5194E">
            <w:pPr>
              <w:pStyle w:val="Standard"/>
              <w:snapToGrid w:val="0"/>
              <w:ind w:left="738" w:hanging="284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2.以個別計畫之單一執行單位受核定補(捐)助或委辦金額為計算單位：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(1)金額於新臺幣</w:t>
            </w:r>
            <w:r w:rsidR="00555C08" w:rsidRPr="00067F7B">
              <w:rPr>
                <w:rFonts w:ascii="標楷體" w:eastAsia="標楷體" w:hAnsi="標楷體" w:hint="eastAsia"/>
                <w:color w:val="000000"/>
                <w:kern w:val="2"/>
                <w:szCs w:val="24"/>
                <w:u w:val="single"/>
              </w:rPr>
              <w:t>(以下同)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四百萬元以下者：得一次全數撥付。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(2)金額超過四百萬元至一千萬元以下者：分二期按計畫核定總額之百分之六十及百分之四十撥付。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(3)金額超過一千萬元者：分三期按計畫之百分之四十、百分之三十及百分之三十撥付。但超過三千萬元者，得視實際狀況酌予調整。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(4)計畫經核定後，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lastRenderedPageBreak/>
              <w:t>先行請撥第一期經費，已撥經費執行率達百分之七十以上時，得請撥次一期所需經費。請撥次一期經費時，應檢附</w:t>
            </w:r>
            <w:r w:rsidR="00C9523C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「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教育部補(捐)助委辦經費請撥單」（附件三）。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(5)經費撥付原則，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如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因特殊需要，經本部同意者，不在此限。</w:t>
            </w:r>
          </w:p>
          <w:p w:rsidR="00E5194E" w:rsidRPr="0068415A" w:rsidRDefault="00E5194E" w:rsidP="00E5194E">
            <w:pPr>
              <w:pStyle w:val="Standard"/>
              <w:snapToGrid w:val="0"/>
              <w:ind w:left="738" w:hanging="284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3.</w:t>
            </w:r>
            <w:r w:rsidRPr="0068415A">
              <w:rPr>
                <w:rFonts w:ascii="標楷體" w:eastAsia="標楷體" w:hAnsi="標楷體" w:cs="Times New Roman"/>
                <w:color w:val="000000"/>
                <w:kern w:val="2"/>
                <w:szCs w:val="24"/>
              </w:rPr>
              <w:t>受補助對象為地方政府者，以個別計畫(得細分至子計畫)之受核定補助金額為計算單位，其中補助學校之部分得以補助個別學校或幼兒園之金額認定：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(1)</w:t>
            </w:r>
            <w:r w:rsidR="00AA36E6">
              <w:rPr>
                <w:rFonts w:ascii="標楷體" w:eastAsia="標楷體" w:hAnsi="標楷體"/>
                <w:color w:val="000000"/>
                <w:kern w:val="0"/>
                <w:szCs w:val="24"/>
              </w:rPr>
              <w:t>金額</w:t>
            </w:r>
            <w:r w:rsidR="00AA36E6" w:rsidRPr="00F33EEC">
              <w:rPr>
                <w:rFonts w:ascii="標楷體" w:eastAsia="標楷體" w:hAnsi="標楷體" w:hint="eastAsia"/>
                <w:color w:val="000000"/>
                <w:kern w:val="0"/>
                <w:szCs w:val="24"/>
                <w:u w:val="single"/>
              </w:rPr>
              <w:t>未達</w:t>
            </w:r>
            <w:r w:rsidR="00AA36E6" w:rsidRPr="00BC456C">
              <w:rPr>
                <w:rFonts w:ascii="標楷體" w:eastAsia="標楷體" w:hAnsi="標楷體"/>
                <w:color w:val="000000"/>
                <w:kern w:val="0"/>
                <w:szCs w:val="24"/>
              </w:rPr>
              <w:t>一</w:t>
            </w:r>
            <w:r w:rsidR="00AA36E6" w:rsidRPr="00BC456C">
              <w:rPr>
                <w:rFonts w:ascii="標楷體" w:eastAsia="標楷體" w:hAnsi="標楷體"/>
                <w:kern w:val="0"/>
                <w:szCs w:val="24"/>
              </w:rPr>
              <w:t>百</w:t>
            </w:r>
            <w:r w:rsidR="00AA36E6" w:rsidRPr="00D5719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五十</w:t>
            </w:r>
            <w:r w:rsidR="00AA36E6">
              <w:rPr>
                <w:rFonts w:ascii="標楷體" w:eastAsia="標楷體" w:hAnsi="標楷體"/>
                <w:kern w:val="0"/>
                <w:szCs w:val="24"/>
              </w:rPr>
              <w:t>萬元者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：得一次全數撥付。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(2)金額</w:t>
            </w:r>
            <w:r w:rsidR="0091359C" w:rsidRPr="00BC456C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一</w:t>
            </w:r>
            <w:r w:rsidRPr="00BC456C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百</w:t>
            </w:r>
            <w:r w:rsidR="00AA36E6" w:rsidRPr="00D5719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五十</w:t>
            </w:r>
            <w:r w:rsidR="00AA36E6">
              <w:rPr>
                <w:rFonts w:ascii="標楷體" w:eastAsia="標楷體" w:hAnsi="標楷體"/>
                <w:kern w:val="0"/>
                <w:szCs w:val="24"/>
              </w:rPr>
              <w:t>萬元</w:t>
            </w:r>
            <w:r w:rsidR="00AA36E6" w:rsidRPr="00F33EEC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以上，未達</w:t>
            </w:r>
            <w:r w:rsidR="00AA36E6" w:rsidRPr="00AA36E6">
              <w:rPr>
                <w:rFonts w:ascii="標楷體" w:eastAsia="標楷體" w:hAnsi="標楷體" w:hint="eastAsia"/>
                <w:kern w:val="0"/>
                <w:szCs w:val="24"/>
              </w:rPr>
              <w:t>一千萬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元者：分</w:t>
            </w:r>
            <w:r w:rsidR="008B7FBB"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二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期按計畫核定補助總額之百分之三十及百分之</w:t>
            </w:r>
            <w:r w:rsidR="008B7FBB"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七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十撥付。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(3)金額一千萬元</w:t>
            </w:r>
            <w:r w:rsidR="00BC456C" w:rsidRPr="00A639A6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以上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者：分</w:t>
            </w:r>
            <w:r w:rsidR="00A91C50"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二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期按計畫核定補助總額之百分之三十及百分之</w:t>
            </w:r>
            <w:r w:rsidR="00A91C50"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七十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撥付，其中發包部分至少保留百分之五尾款俟完成結算後撥付。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(4)各計畫總額或部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lastRenderedPageBreak/>
              <w:t>分金額涉及發包者，應依計畫核定總額級距比率，按完成發包後金額辦理撥付</w:t>
            </w:r>
            <w:r w:rsidR="00751DF6"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(5)各計畫</w:t>
            </w:r>
            <w:r w:rsidR="00A23E36" w:rsidRPr="0062454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具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人事費、基本維運、獎勵金、對民眾補貼</w:t>
            </w:r>
            <w:r w:rsidR="00A23E36" w:rsidRPr="00624543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之性質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，得依付款條件或業務需要核實撥付。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(6)計畫經核定或完成發包後，先行請撥第一期款，執行進度達百分之</w:t>
            </w:r>
            <w:r w:rsidR="00D07261"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三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十以上得請撥第二期款。請撥款項應檢附「教育部補助地方政府經費請撥單」（附件三之一）。</w:t>
            </w:r>
          </w:p>
          <w:p w:rsidR="00E5194E" w:rsidRPr="0068415A" w:rsidRDefault="00E5194E" w:rsidP="00D524B0">
            <w:pPr>
              <w:pStyle w:val="a8"/>
              <w:numPr>
                <w:ilvl w:val="0"/>
                <w:numId w:val="36"/>
              </w:numPr>
              <w:snapToGrid w:val="0"/>
              <w:ind w:left="687" w:hanging="517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執行單位請撥經費之請款領據，應載明下列事項：</w:t>
            </w:r>
          </w:p>
          <w:p w:rsidR="00E5194E" w:rsidRPr="0068415A" w:rsidRDefault="00E5194E" w:rsidP="00E5194E">
            <w:pPr>
              <w:pStyle w:val="Standard"/>
              <w:snapToGrid w:val="0"/>
              <w:ind w:left="738" w:hanging="284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1.領據應由執行單位首長或團體負責人、主辦會計、出納或經辦人簽名或蓋章。</w:t>
            </w:r>
          </w:p>
          <w:p w:rsidR="00E5194E" w:rsidRPr="0068415A" w:rsidRDefault="00E5194E" w:rsidP="00E5194E">
            <w:pPr>
              <w:pStyle w:val="Standard"/>
              <w:snapToGrid w:val="0"/>
              <w:ind w:left="738" w:hanging="284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2.受款人除地方政府、公私立大專校院及部屬館所外，應註明指定匯入款項之金融機構或中華郵政公司</w:t>
            </w:r>
            <w:r w:rsidR="007A5D17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(</w:t>
            </w: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包括分行別</w:t>
            </w:r>
            <w:r w:rsidR="007A5D17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)</w:t>
            </w: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名稱與代號、戶名</w:t>
            </w:r>
            <w:r w:rsidR="007A5D17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(</w:t>
            </w: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應與受款人相同</w:t>
            </w:r>
            <w:r w:rsidR="007A5D17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)</w:t>
            </w: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及帳號。</w:t>
            </w:r>
          </w:p>
          <w:p w:rsidR="00E5194E" w:rsidRPr="0068415A" w:rsidRDefault="00E5194E" w:rsidP="00D524B0">
            <w:pPr>
              <w:pStyle w:val="a8"/>
              <w:numPr>
                <w:ilvl w:val="0"/>
                <w:numId w:val="36"/>
              </w:numPr>
              <w:snapToGrid w:val="0"/>
              <w:ind w:left="687" w:hanging="517"/>
              <w:jc w:val="both"/>
              <w:rPr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各執行單位收到本部撥付之各項補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lastRenderedPageBreak/>
              <w:t>(捐)助或委辦經費時，如依本部規定須轉撥經費至其他執行單位者，應配合計畫執行進度儘速轉撥，倘經發現未確實辦理者，本部得依情節輕重，酌減嗣後補(捐)助金額或停止補(捐)助一年至五年。</w:t>
            </w:r>
          </w:p>
        </w:tc>
        <w:tc>
          <w:tcPr>
            <w:tcW w:w="3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5194E" w:rsidRPr="0068415A" w:rsidRDefault="00E5194E" w:rsidP="00630ED5">
            <w:pPr>
              <w:pStyle w:val="Standard"/>
              <w:snapToGrid w:val="0"/>
              <w:ind w:left="454" w:hanging="530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lastRenderedPageBreak/>
              <w:t>五、各計畫執行單位應儘速依下列規定，檢附領據送本部辦理撥款：</w:t>
            </w:r>
          </w:p>
          <w:p w:rsidR="00E5194E" w:rsidRPr="0068415A" w:rsidRDefault="00E5194E" w:rsidP="00D524B0">
            <w:pPr>
              <w:pStyle w:val="a8"/>
              <w:numPr>
                <w:ilvl w:val="0"/>
                <w:numId w:val="41"/>
              </w:numPr>
              <w:snapToGrid w:val="0"/>
              <w:ind w:left="687" w:hanging="517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受補助之地方政府</w:t>
            </w:r>
            <w:r w:rsidRPr="0068415A">
              <w:rPr>
                <w:rFonts w:ascii="標楷體" w:eastAsia="標楷體" w:hAnsi="標楷體" w:hint="eastAsia"/>
                <w:color w:val="000000"/>
                <w:szCs w:val="24"/>
              </w:rPr>
              <w:t>請款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時，其經費如屬須納入預算辦理者，應出具納入預算證明。但已成立附屬單位預算地方教育發展基金得免附之。</w:t>
            </w:r>
          </w:p>
          <w:p w:rsidR="00E5194E" w:rsidRPr="0068415A" w:rsidRDefault="00E5194E" w:rsidP="00D524B0">
            <w:pPr>
              <w:pStyle w:val="a8"/>
              <w:numPr>
                <w:ilvl w:val="0"/>
                <w:numId w:val="41"/>
              </w:numPr>
              <w:snapToGrid w:val="0"/>
              <w:ind w:left="687" w:hanging="517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經費撥付原則：</w:t>
            </w:r>
          </w:p>
          <w:p w:rsidR="00E5194E" w:rsidRPr="0068415A" w:rsidRDefault="00E5194E" w:rsidP="00E5194E">
            <w:pPr>
              <w:pStyle w:val="Standard"/>
              <w:snapToGrid w:val="0"/>
              <w:ind w:left="738" w:hanging="284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1.訂有協議書者，依</w:t>
            </w:r>
            <w:r w:rsidRPr="0068415A">
              <w:rPr>
                <w:rFonts w:ascii="標楷體" w:eastAsia="標楷體" w:hAnsi="標楷體" w:hint="eastAsia"/>
                <w:color w:val="000000"/>
                <w:szCs w:val="24"/>
              </w:rPr>
              <w:t>協議書</w:t>
            </w: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議定方式辦理。</w:t>
            </w:r>
          </w:p>
          <w:p w:rsidR="00E5194E" w:rsidRPr="0068415A" w:rsidRDefault="00E5194E" w:rsidP="00E5194E">
            <w:pPr>
              <w:pStyle w:val="Standard"/>
              <w:snapToGrid w:val="0"/>
              <w:ind w:left="738" w:hanging="284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2.以個別計畫之單一執行單位受核定補(捐)助或委辦金額為計算單位：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(1)金額於新臺幣四百萬元以下者：得一次全數撥付。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(2)金額超過四百萬元至一千萬元以下者：分二期按計畫核定總額之百分之六十及百分之四十撥付。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(3)金額超過一千萬元者：分三期按計畫之百分之四十、百分之三十及百分之三十撥付。但超過三千萬元者，得視實際狀況酌予調整。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(4)計畫經核定後，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lastRenderedPageBreak/>
              <w:t>先行請撥第一期經費，已撥經費執行率達百分之七十以上時，得請撥次一期所需經費。請撥次一期經費時，應檢附「教育部補(捐)助委辦經費請撥單」（附件三）。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(5)經費撥付原則，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  <w:lang w:eastAsia="zh-HK"/>
              </w:rPr>
              <w:t>如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因特殊需要，經本部同意者，不在此限。</w:t>
            </w:r>
          </w:p>
          <w:p w:rsidR="00E5194E" w:rsidRPr="0068415A" w:rsidRDefault="00E5194E" w:rsidP="00E5194E">
            <w:pPr>
              <w:pStyle w:val="Standard"/>
              <w:snapToGrid w:val="0"/>
              <w:ind w:left="738" w:hanging="284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3.</w:t>
            </w:r>
            <w:r w:rsidRPr="0068415A">
              <w:rPr>
                <w:rFonts w:ascii="標楷體" w:eastAsia="標楷體" w:hAnsi="標楷體" w:cs="Times New Roman"/>
                <w:color w:val="000000"/>
                <w:kern w:val="2"/>
                <w:szCs w:val="24"/>
              </w:rPr>
              <w:t>受補助對象為地方政府者，以個別計畫(得細分至子計畫)之受核定補助金額為計算單位，其中補助學校之部分得以補助個別學校或幼兒園之金額認定：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(1)金額</w:t>
            </w:r>
            <w:r w:rsidRPr="00435F3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於</w:t>
            </w:r>
            <w:r w:rsidRPr="00BC456C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一百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萬元</w:t>
            </w:r>
            <w:r w:rsidRPr="00AA36E6">
              <w:rPr>
                <w:rFonts w:ascii="標楷體" w:eastAsia="標楷體" w:hAnsi="標楷體" w:hint="eastAsia"/>
                <w:color w:val="000000"/>
                <w:kern w:val="2"/>
                <w:szCs w:val="24"/>
                <w:u w:val="single"/>
              </w:rPr>
              <w:t>以下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者：得一次全數撥付。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(2)金額</w:t>
            </w:r>
            <w:r w:rsidRPr="00BA2931">
              <w:rPr>
                <w:rFonts w:ascii="標楷體" w:eastAsia="標楷體" w:hAnsi="標楷體" w:hint="eastAsia"/>
                <w:color w:val="000000"/>
                <w:kern w:val="2"/>
                <w:szCs w:val="24"/>
                <w:u w:val="single"/>
              </w:rPr>
              <w:t>超過</w:t>
            </w:r>
            <w:r w:rsidRPr="00BC456C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一百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萬元</w:t>
            </w:r>
            <w:r w:rsidRPr="00435F36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至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一千萬元者：</w:t>
            </w:r>
            <w:r w:rsidR="0068415A"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分二期按計畫核定補助總額之百分之三十及百分之七十撥付。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(3)金額</w:t>
            </w:r>
            <w:r w:rsidRPr="00BC456C">
              <w:rPr>
                <w:rFonts w:ascii="標楷體" w:eastAsia="標楷體" w:hAnsi="標楷體" w:hint="eastAsia"/>
                <w:color w:val="000000"/>
                <w:kern w:val="2"/>
                <w:szCs w:val="24"/>
                <w:u w:val="single"/>
              </w:rPr>
              <w:t>超過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一千萬元者：</w:t>
            </w:r>
            <w:r w:rsidR="0068415A"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分二期按計畫核定補助總額之百分之三十及百分之七十撥付，其中發包部分至少保留百分之五尾款俟完成結算後撥付。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(4)各計畫總額或部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lastRenderedPageBreak/>
              <w:t>分金額涉及發包者，應依計畫核定總額級距比率，按完成發包後金額辦理撥付。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(5)各計畫人事費、基本維運、獎勵金、對民眾</w:t>
            </w:r>
            <w:r w:rsidRPr="00A23E36">
              <w:rPr>
                <w:rFonts w:ascii="標楷體" w:eastAsia="標楷體" w:hAnsi="標楷體" w:hint="eastAsia"/>
                <w:color w:val="000000"/>
                <w:kern w:val="2"/>
                <w:szCs w:val="24"/>
                <w:u w:val="single"/>
              </w:rPr>
              <w:t>之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補貼，得依付款條件或業務需要核實撥付。</w:t>
            </w:r>
          </w:p>
          <w:p w:rsidR="00E5194E" w:rsidRPr="0068415A" w:rsidRDefault="00E5194E" w:rsidP="00E5194E">
            <w:pPr>
              <w:pStyle w:val="a8"/>
              <w:snapToGrid w:val="0"/>
              <w:ind w:left="975" w:hanging="380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(6)</w:t>
            </w:r>
            <w:r w:rsidR="0068415A"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計畫經核定或完成發包後，先行請撥第一期款，執行進度達百分之三十以上得請撥第二期款。請撥款項應檢附「教育部補助地方政府經費請撥單」（附件三之一）。</w:t>
            </w:r>
          </w:p>
          <w:p w:rsidR="00E5194E" w:rsidRPr="0068415A" w:rsidRDefault="00E5194E" w:rsidP="00D524B0">
            <w:pPr>
              <w:pStyle w:val="a8"/>
              <w:numPr>
                <w:ilvl w:val="0"/>
                <w:numId w:val="41"/>
              </w:numPr>
              <w:snapToGrid w:val="0"/>
              <w:ind w:left="687" w:hanging="517"/>
              <w:jc w:val="both"/>
              <w:rPr>
                <w:rFonts w:ascii="標楷體" w:eastAsia="標楷體" w:hAnsi="標楷體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執行單位請撥經費之請款領據，應載明下列事項：</w:t>
            </w:r>
          </w:p>
          <w:p w:rsidR="00E5194E" w:rsidRPr="0068415A" w:rsidRDefault="00E5194E" w:rsidP="00E5194E">
            <w:pPr>
              <w:pStyle w:val="Standard"/>
              <w:snapToGrid w:val="0"/>
              <w:ind w:left="738" w:hanging="284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1.領據應由執行單位首長或團體負責人、主辦會計、出納或經辦人簽名或蓋章。</w:t>
            </w:r>
          </w:p>
          <w:p w:rsidR="00E5194E" w:rsidRPr="0068415A" w:rsidRDefault="00E5194E" w:rsidP="00E5194E">
            <w:pPr>
              <w:pStyle w:val="Standard"/>
              <w:snapToGrid w:val="0"/>
              <w:ind w:left="738" w:hanging="284"/>
              <w:jc w:val="both"/>
              <w:rPr>
                <w:rFonts w:ascii="標楷體" w:eastAsia="標楷體" w:hAnsi="標楷體" w:cs="Times New Roman"/>
                <w:color w:val="000000"/>
                <w:kern w:val="2"/>
                <w:szCs w:val="24"/>
              </w:rPr>
            </w:pP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2.受款人除地方政府、公私立大專校院及部屬館所外，應註明指定匯入款項之金融機構或中華郵政公司</w:t>
            </w:r>
            <w:r w:rsidR="007A5D17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(</w:t>
            </w: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包括分行別</w:t>
            </w:r>
            <w:r w:rsidR="007A5D17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)</w:t>
            </w: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名稱與代號、戶名</w:t>
            </w:r>
            <w:r w:rsidR="007A5D17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(</w:t>
            </w: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應與受款人相同</w:t>
            </w:r>
            <w:r w:rsidR="007A5D17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)</w:t>
            </w:r>
            <w:r w:rsidRPr="0068415A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及帳號。</w:t>
            </w:r>
          </w:p>
          <w:p w:rsidR="00E5194E" w:rsidRPr="0068415A" w:rsidRDefault="00E5194E" w:rsidP="00EB229D">
            <w:pPr>
              <w:pStyle w:val="a8"/>
              <w:numPr>
                <w:ilvl w:val="0"/>
                <w:numId w:val="41"/>
              </w:numPr>
              <w:snapToGrid w:val="0"/>
              <w:ind w:left="687" w:hanging="517"/>
              <w:jc w:val="both"/>
              <w:rPr>
                <w:szCs w:val="24"/>
              </w:rPr>
            </w:pP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t>各執行單位收到本部撥付之各項補(捐)助或委辦經費</w:t>
            </w:r>
            <w:r w:rsidRPr="0068415A">
              <w:rPr>
                <w:rFonts w:ascii="標楷體" w:eastAsia="標楷體" w:hAnsi="標楷體" w:hint="eastAsia"/>
                <w:color w:val="000000"/>
                <w:kern w:val="2"/>
                <w:szCs w:val="24"/>
              </w:rPr>
              <w:lastRenderedPageBreak/>
              <w:t>時，如依本部規定須轉撥經費至其他執行單位者，應配合計畫執行進度儘速轉撥，倘經發現未確實辦理者，本部得依情節輕重，酌減嗣後補(捐)助金額或停止補(捐)助一年至五年。</w:t>
            </w:r>
          </w:p>
        </w:tc>
        <w:tc>
          <w:tcPr>
            <w:tcW w:w="3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F2D95" w:rsidRPr="009074A6" w:rsidRDefault="0061576D" w:rsidP="00326A55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依</w:t>
            </w:r>
            <w:r w:rsidR="00AA36E6">
              <w:rPr>
                <w:rFonts w:ascii="標楷體" w:eastAsia="標楷體" w:hAnsi="標楷體" w:cs="新細明體" w:hint="eastAsia"/>
                <w:kern w:val="0"/>
                <w:szCs w:val="24"/>
              </w:rPr>
              <w:t>行政院一百十二年十月十八日院授主預補字第</w:t>
            </w:r>
            <w:r w:rsidR="003735B2" w:rsidRPr="003735B2">
              <w:rPr>
                <w:rFonts w:ascii="標楷體" w:eastAsia="標楷體" w:hAnsi="標楷體" w:cs="新細明體" w:hint="eastAsia"/>
                <w:kern w:val="0"/>
                <w:szCs w:val="24"/>
              </w:rPr>
              <w:t>一一二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="003735B2" w:rsidRPr="003735B2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="003735B2" w:rsidRPr="003735B2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  <w:r w:rsidR="003735B2" w:rsidRPr="003735B2">
              <w:rPr>
                <w:rFonts w:ascii="標楷體" w:eastAsia="標楷體" w:hAnsi="標楷體" w:cs="新細明體" w:hint="eastAsia"/>
                <w:kern w:val="0"/>
                <w:szCs w:val="24"/>
              </w:rPr>
              <w:t>七七A</w:t>
            </w:r>
            <w:r w:rsidR="00AA36E6">
              <w:rPr>
                <w:rFonts w:ascii="標楷體" w:eastAsia="標楷體" w:hAnsi="標楷體" w:cs="新細明體" w:hint="eastAsia"/>
                <w:kern w:val="0"/>
                <w:szCs w:val="24"/>
              </w:rPr>
              <w:t>號</w:t>
            </w:r>
            <w:r w:rsidR="00247832">
              <w:rPr>
                <w:rFonts w:ascii="標楷體" w:eastAsia="標楷體" w:hAnsi="標楷體" w:cs="新細明體" w:hint="eastAsia"/>
                <w:kern w:val="0"/>
                <w:szCs w:val="24"/>
              </w:rPr>
              <w:t>函</w:t>
            </w:r>
            <w:r w:rsidR="00AA36E6" w:rsidRPr="00F33EEC">
              <w:rPr>
                <w:rFonts w:ascii="標楷體" w:eastAsia="標楷體" w:hAnsi="標楷體" w:cs="新細明體" w:hint="eastAsia"/>
                <w:kern w:val="0"/>
                <w:szCs w:val="24"/>
              </w:rPr>
              <w:t>修正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發布</w:t>
            </w:r>
            <w:r w:rsidR="00AA36E6">
              <w:rPr>
                <w:rFonts w:ascii="標楷體" w:eastAsia="標楷體" w:hAnsi="標楷體" w:cs="新細明體" w:hint="eastAsia"/>
                <w:kern w:val="0"/>
                <w:szCs w:val="24"/>
              </w:rPr>
              <w:t>「中央各機關對地方政府計畫型補助款之撥款原則」，</w:t>
            </w:r>
            <w:r w:rsidR="00EF6946">
              <w:rPr>
                <w:rFonts w:ascii="標楷體" w:eastAsia="標楷體" w:hAnsi="標楷體" w:cs="新細明體" w:hint="eastAsia"/>
                <w:kern w:val="0"/>
                <w:szCs w:val="24"/>
              </w:rPr>
              <w:t>參考政府採購法公告金額由一百萬元調整為一百五十萬元，將補助計畫三類金額級距修正為未達一百五十萬元、一百五十萬元以上未達一千萬元及一千萬元，爰</w:t>
            </w:r>
            <w:r w:rsidR="005A4208">
              <w:rPr>
                <w:rFonts w:ascii="標楷體" w:eastAsia="標楷體" w:hAnsi="標楷體" w:cs="新細明體" w:hint="eastAsia"/>
                <w:kern w:val="0"/>
                <w:szCs w:val="24"/>
              </w:rPr>
              <w:t>配合</w:t>
            </w:r>
            <w:r w:rsidR="00D52A86">
              <w:rPr>
                <w:rFonts w:ascii="標楷體" w:eastAsia="標楷體" w:hAnsi="標楷體" w:cs="新細明體" w:hint="eastAsia"/>
                <w:kern w:val="0"/>
                <w:szCs w:val="24"/>
              </w:rPr>
              <w:t>修正</w:t>
            </w:r>
            <w:r w:rsidR="00D52A86" w:rsidRPr="009074A6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第二款第三目</w:t>
            </w:r>
            <w:r w:rsidR="005A4208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之1至</w:t>
            </w:r>
            <w:r w:rsidR="005A4208" w:rsidRPr="009074A6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第三目</w:t>
            </w:r>
            <w:r w:rsidR="005A4208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之3</w:t>
            </w:r>
            <w:r w:rsidR="00D52A86">
              <w:rPr>
                <w:rFonts w:ascii="標楷體" w:eastAsia="標楷體" w:hAnsi="標楷體" w:cs="新細明體" w:hint="eastAsia"/>
                <w:kern w:val="0"/>
                <w:szCs w:val="24"/>
              </w:rPr>
              <w:t>金額</w:t>
            </w:r>
            <w:r w:rsidR="00386CC7">
              <w:rPr>
                <w:rFonts w:ascii="標楷體" w:eastAsia="標楷體" w:hAnsi="標楷體" w:cs="新細明體" w:hint="eastAsia"/>
                <w:kern w:val="0"/>
                <w:szCs w:val="24"/>
              </w:rPr>
              <w:t>級距</w:t>
            </w:r>
            <w:r w:rsidR="001C71AA">
              <w:rPr>
                <w:rFonts w:ascii="標楷體" w:eastAsia="標楷體" w:hAnsi="標楷體" w:cs="新細明體" w:hint="eastAsia"/>
                <w:kern w:val="0"/>
                <w:szCs w:val="24"/>
              </w:rPr>
              <w:t>，並酌修</w:t>
            </w:r>
            <w:r w:rsidR="00D52A86" w:rsidRPr="007F2D95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第三目</w:t>
            </w:r>
            <w:r w:rsidR="00132FCF">
              <w:rPr>
                <w:rFonts w:ascii="標楷體" w:eastAsia="標楷體" w:hAnsi="標楷體" w:cs="Times New Roman" w:hint="eastAsia"/>
                <w:color w:val="000000"/>
                <w:kern w:val="2"/>
                <w:szCs w:val="24"/>
              </w:rPr>
              <w:t>之5</w:t>
            </w:r>
            <w:r w:rsidR="001C71AA">
              <w:rPr>
                <w:rFonts w:ascii="標楷體" w:eastAsia="標楷體" w:hAnsi="標楷體" w:cs="新細明體" w:hint="eastAsia"/>
                <w:kern w:val="0"/>
                <w:szCs w:val="24"/>
              </w:rPr>
              <w:t>文字</w:t>
            </w:r>
            <w:r w:rsidR="00D52A8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E5194E" w:rsidRPr="001179CA" w:rsidRDefault="00E5194E" w:rsidP="00D52A86">
            <w:pPr>
              <w:pStyle w:val="Standard"/>
              <w:ind w:left="510"/>
              <w:jc w:val="both"/>
              <w:rPr>
                <w:rFonts w:ascii="標楷體" w:eastAsia="標楷體" w:hAnsi="標楷體"/>
              </w:rPr>
            </w:pPr>
          </w:p>
        </w:tc>
      </w:tr>
    </w:tbl>
    <w:p w:rsidR="00F219FD" w:rsidRDefault="00F219FD">
      <w:pPr>
        <w:pStyle w:val="Standard"/>
      </w:pPr>
    </w:p>
    <w:sectPr w:rsidR="00F219FD">
      <w:footerReference w:type="default" r:id="rId8"/>
      <w:pgSz w:w="11906" w:h="16838"/>
      <w:pgMar w:top="1418" w:right="1418" w:bottom="1418" w:left="170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F5" w:rsidRDefault="00833FF5">
      <w:r>
        <w:separator/>
      </w:r>
    </w:p>
  </w:endnote>
  <w:endnote w:type="continuationSeparator" w:id="0">
    <w:p w:rsidR="00833FF5" w:rsidRDefault="0083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新細明體"/>
    <w:charset w:val="00"/>
    <w:family w:val="swiss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02" w:rsidRDefault="002A6902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DF4BB7">
      <w:rPr>
        <w:noProof/>
      </w:rPr>
      <w:t>4</w:t>
    </w:r>
    <w:r>
      <w:fldChar w:fldCharType="end"/>
    </w:r>
  </w:p>
  <w:p w:rsidR="002A6902" w:rsidRDefault="002A69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F5" w:rsidRDefault="00833FF5">
      <w:r>
        <w:rPr>
          <w:color w:val="000000"/>
        </w:rPr>
        <w:separator/>
      </w:r>
    </w:p>
  </w:footnote>
  <w:footnote w:type="continuationSeparator" w:id="0">
    <w:p w:rsidR="00833FF5" w:rsidRDefault="0083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6E8"/>
    <w:multiLevelType w:val="multilevel"/>
    <w:tmpl w:val="1E32E9BC"/>
    <w:styleLink w:val="WWNum25"/>
    <w:lvl w:ilvl="0">
      <w:start w:val="3"/>
      <w:numFmt w:val="japaneseCounting"/>
      <w:lvlText w:val="%1、"/>
      <w:lvlJc w:val="left"/>
      <w:pPr>
        <w:ind w:left="456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A72DD0"/>
    <w:multiLevelType w:val="multilevel"/>
    <w:tmpl w:val="20282314"/>
    <w:lvl w:ilvl="0">
      <w:start w:val="1"/>
      <w:numFmt w:val="japaneseCounting"/>
      <w:lvlText w:val="(%1)"/>
      <w:lvlJc w:val="left"/>
      <w:pPr>
        <w:ind w:left="650" w:hanging="480"/>
      </w:p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2" w15:restartNumberingAfterBreak="0">
    <w:nsid w:val="02BB7561"/>
    <w:multiLevelType w:val="multilevel"/>
    <w:tmpl w:val="AF2821C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0E7376E0"/>
    <w:multiLevelType w:val="multilevel"/>
    <w:tmpl w:val="9CB8D866"/>
    <w:styleLink w:val="WWNum2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D36AF0"/>
    <w:multiLevelType w:val="multilevel"/>
    <w:tmpl w:val="9368A194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174B54"/>
    <w:multiLevelType w:val="hybridMultilevel"/>
    <w:tmpl w:val="51F24BC4"/>
    <w:lvl w:ilvl="0" w:tplc="BD9CA01C">
      <w:start w:val="1"/>
      <w:numFmt w:val="decimal"/>
      <w:lvlText w:val="(%1)"/>
      <w:lvlJc w:val="left"/>
      <w:pPr>
        <w:ind w:left="1047" w:hanging="480"/>
      </w:pPr>
      <w:rPr>
        <w:rFonts w:ascii="標楷體"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2574974"/>
    <w:multiLevelType w:val="multilevel"/>
    <w:tmpl w:val="4F641346"/>
    <w:styleLink w:val="WWNum51"/>
    <w:lvl w:ilvl="0">
      <w:start w:val="1"/>
      <w:numFmt w:val="japaneseCounting"/>
      <w:lvlText w:val="(%1)"/>
      <w:lvlJc w:val="left"/>
      <w:pPr>
        <w:ind w:left="650" w:hanging="480"/>
      </w:p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7" w15:restartNumberingAfterBreak="0">
    <w:nsid w:val="16143683"/>
    <w:multiLevelType w:val="multilevel"/>
    <w:tmpl w:val="FE081164"/>
    <w:styleLink w:val="WWNum6"/>
    <w:lvl w:ilvl="0">
      <w:start w:val="1"/>
      <w:numFmt w:val="decimal"/>
      <w:lvlText w:val="%1."/>
      <w:lvlJc w:val="left"/>
      <w:pPr>
        <w:ind w:left="962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1E734C83"/>
    <w:multiLevelType w:val="multilevel"/>
    <w:tmpl w:val="E16CA194"/>
    <w:styleLink w:val="WWNum2"/>
    <w:lvl w:ilvl="0">
      <w:numFmt w:val="bullet"/>
      <w:lvlText w:val=""/>
      <w:lvlJc w:val="left"/>
      <w:pPr>
        <w:ind w:left="1211" w:hanging="480"/>
      </w:pPr>
    </w:lvl>
    <w:lvl w:ilvl="1">
      <w:numFmt w:val="bullet"/>
      <w:lvlText w:val=""/>
      <w:lvlJc w:val="left"/>
      <w:pPr>
        <w:ind w:left="1691" w:hanging="480"/>
      </w:pPr>
    </w:lvl>
    <w:lvl w:ilvl="2">
      <w:numFmt w:val="bullet"/>
      <w:lvlText w:val=""/>
      <w:lvlJc w:val="left"/>
      <w:pPr>
        <w:ind w:left="2171" w:hanging="480"/>
      </w:pPr>
    </w:lvl>
    <w:lvl w:ilvl="3">
      <w:numFmt w:val="bullet"/>
      <w:lvlText w:val=""/>
      <w:lvlJc w:val="left"/>
      <w:pPr>
        <w:ind w:left="2651" w:hanging="480"/>
      </w:pPr>
    </w:lvl>
    <w:lvl w:ilvl="4">
      <w:numFmt w:val="bullet"/>
      <w:lvlText w:val=""/>
      <w:lvlJc w:val="left"/>
      <w:pPr>
        <w:ind w:left="3131" w:hanging="480"/>
      </w:pPr>
    </w:lvl>
    <w:lvl w:ilvl="5">
      <w:numFmt w:val="bullet"/>
      <w:lvlText w:val=""/>
      <w:lvlJc w:val="left"/>
      <w:pPr>
        <w:ind w:left="3611" w:hanging="480"/>
      </w:pPr>
    </w:lvl>
    <w:lvl w:ilvl="6">
      <w:numFmt w:val="bullet"/>
      <w:lvlText w:val=""/>
      <w:lvlJc w:val="left"/>
      <w:pPr>
        <w:ind w:left="4091" w:hanging="480"/>
      </w:pPr>
    </w:lvl>
    <w:lvl w:ilvl="7">
      <w:numFmt w:val="bullet"/>
      <w:lvlText w:val=""/>
      <w:lvlJc w:val="left"/>
      <w:pPr>
        <w:ind w:left="4571" w:hanging="480"/>
      </w:pPr>
    </w:lvl>
    <w:lvl w:ilvl="8">
      <w:numFmt w:val="bullet"/>
      <w:lvlText w:val=""/>
      <w:lvlJc w:val="left"/>
      <w:pPr>
        <w:ind w:left="5051" w:hanging="480"/>
      </w:pPr>
    </w:lvl>
  </w:abstractNum>
  <w:abstractNum w:abstractNumId="9" w15:restartNumberingAfterBreak="0">
    <w:nsid w:val="221F46EA"/>
    <w:multiLevelType w:val="multilevel"/>
    <w:tmpl w:val="888CD640"/>
    <w:styleLink w:val="WWNum24"/>
    <w:lvl w:ilvl="0">
      <w:start w:val="2"/>
      <w:numFmt w:val="japaneseCounting"/>
      <w:lvlText w:val="%1、"/>
      <w:lvlJc w:val="left"/>
      <w:pPr>
        <w:ind w:left="65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082300"/>
    <w:multiLevelType w:val="multilevel"/>
    <w:tmpl w:val="ED5095E0"/>
    <w:styleLink w:val="WWNum11"/>
    <w:lvl w:ilvl="0">
      <w:start w:val="1"/>
      <w:numFmt w:val="japaneseCounting"/>
      <w:lvlText w:val="(%1)"/>
      <w:lvlJc w:val="left"/>
      <w:pPr>
        <w:ind w:left="650" w:hanging="480"/>
      </w:p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11" w15:restartNumberingAfterBreak="0">
    <w:nsid w:val="27180620"/>
    <w:multiLevelType w:val="multilevel"/>
    <w:tmpl w:val="322872BA"/>
    <w:styleLink w:val="WWNum4"/>
    <w:lvl w:ilvl="0">
      <w:start w:val="3"/>
      <w:numFmt w:val="japaneseCounting"/>
      <w:lvlText w:val="%1、"/>
      <w:lvlJc w:val="left"/>
      <w:pPr>
        <w:ind w:left="456" w:hanging="480"/>
      </w:pPr>
    </w:lvl>
    <w:lvl w:ilvl="1">
      <w:start w:val="1"/>
      <w:numFmt w:val="ideographTraditional"/>
      <w:lvlText w:val="%2、"/>
      <w:lvlJc w:val="left"/>
      <w:pPr>
        <w:ind w:left="936" w:hanging="480"/>
      </w:pPr>
    </w:lvl>
    <w:lvl w:ilvl="2">
      <w:start w:val="1"/>
      <w:numFmt w:val="lowerRoman"/>
      <w:lvlText w:val="%3."/>
      <w:lvlJc w:val="right"/>
      <w:pPr>
        <w:ind w:left="1416" w:hanging="480"/>
      </w:pPr>
    </w:lvl>
    <w:lvl w:ilvl="3">
      <w:start w:val="1"/>
      <w:numFmt w:val="decimal"/>
      <w:lvlText w:val="%4."/>
      <w:lvlJc w:val="left"/>
      <w:pPr>
        <w:ind w:left="1896" w:hanging="480"/>
      </w:pPr>
    </w:lvl>
    <w:lvl w:ilvl="4">
      <w:start w:val="1"/>
      <w:numFmt w:val="ideographTraditional"/>
      <w:lvlText w:val="%5、"/>
      <w:lvlJc w:val="left"/>
      <w:pPr>
        <w:ind w:left="2376" w:hanging="480"/>
      </w:pPr>
    </w:lvl>
    <w:lvl w:ilvl="5">
      <w:start w:val="1"/>
      <w:numFmt w:val="lowerRoman"/>
      <w:lvlText w:val="%6."/>
      <w:lvlJc w:val="right"/>
      <w:pPr>
        <w:ind w:left="2856" w:hanging="480"/>
      </w:pPr>
    </w:lvl>
    <w:lvl w:ilvl="6">
      <w:start w:val="1"/>
      <w:numFmt w:val="decimal"/>
      <w:lvlText w:val="%7."/>
      <w:lvlJc w:val="left"/>
      <w:pPr>
        <w:ind w:left="3336" w:hanging="480"/>
      </w:pPr>
    </w:lvl>
    <w:lvl w:ilvl="7">
      <w:start w:val="1"/>
      <w:numFmt w:val="ideographTraditional"/>
      <w:lvlText w:val="%8、"/>
      <w:lvlJc w:val="left"/>
      <w:pPr>
        <w:ind w:left="3816" w:hanging="480"/>
      </w:pPr>
    </w:lvl>
    <w:lvl w:ilvl="8">
      <w:start w:val="1"/>
      <w:numFmt w:val="lowerRoman"/>
      <w:lvlText w:val="%9."/>
      <w:lvlJc w:val="right"/>
      <w:pPr>
        <w:ind w:left="4296" w:hanging="480"/>
      </w:pPr>
    </w:lvl>
  </w:abstractNum>
  <w:abstractNum w:abstractNumId="12" w15:restartNumberingAfterBreak="0">
    <w:nsid w:val="2A095511"/>
    <w:multiLevelType w:val="multilevel"/>
    <w:tmpl w:val="75DE53C4"/>
    <w:styleLink w:val="WWNum12"/>
    <w:lvl w:ilvl="0">
      <w:start w:val="1"/>
      <w:numFmt w:val="japaneseCounting"/>
      <w:lvlText w:val="(%1)"/>
      <w:lvlJc w:val="left"/>
      <w:pPr>
        <w:ind w:left="650" w:hanging="480"/>
      </w:p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13" w15:restartNumberingAfterBreak="0">
    <w:nsid w:val="2A3E517F"/>
    <w:multiLevelType w:val="multilevel"/>
    <w:tmpl w:val="75B2C864"/>
    <w:styleLink w:val="WWNum2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427B2E"/>
    <w:multiLevelType w:val="multilevel"/>
    <w:tmpl w:val="C2B2C504"/>
    <w:lvl w:ilvl="0">
      <w:start w:val="1"/>
      <w:numFmt w:val="japaneseCounting"/>
      <w:lvlText w:val="(%1)"/>
      <w:lvlJc w:val="left"/>
      <w:pPr>
        <w:ind w:left="65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15" w15:restartNumberingAfterBreak="0">
    <w:nsid w:val="326C2581"/>
    <w:multiLevelType w:val="multilevel"/>
    <w:tmpl w:val="E230CBDC"/>
    <w:styleLink w:val="WWNum8"/>
    <w:lvl w:ilvl="0">
      <w:start w:val="1"/>
      <w:numFmt w:val="decimal"/>
      <w:lvlText w:val="%1."/>
      <w:lvlJc w:val="left"/>
      <w:pPr>
        <w:ind w:left="915" w:hanging="480"/>
      </w:pPr>
    </w:lvl>
    <w:lvl w:ilvl="1">
      <w:start w:val="1"/>
      <w:numFmt w:val="ideographTraditional"/>
      <w:lvlText w:val="%2、"/>
      <w:lvlJc w:val="left"/>
      <w:pPr>
        <w:ind w:left="1395" w:hanging="480"/>
      </w:pPr>
    </w:lvl>
    <w:lvl w:ilvl="2">
      <w:start w:val="1"/>
      <w:numFmt w:val="lowerRoman"/>
      <w:lvlText w:val="%3."/>
      <w:lvlJc w:val="right"/>
      <w:pPr>
        <w:ind w:left="1875" w:hanging="480"/>
      </w:pPr>
    </w:lvl>
    <w:lvl w:ilvl="3">
      <w:start w:val="1"/>
      <w:numFmt w:val="decimal"/>
      <w:lvlText w:val="%4."/>
      <w:lvlJc w:val="left"/>
      <w:pPr>
        <w:ind w:left="2355" w:hanging="480"/>
      </w:pPr>
    </w:lvl>
    <w:lvl w:ilvl="4">
      <w:start w:val="1"/>
      <w:numFmt w:val="ideographTraditional"/>
      <w:lvlText w:val="%5、"/>
      <w:lvlJc w:val="left"/>
      <w:pPr>
        <w:ind w:left="2835" w:hanging="480"/>
      </w:pPr>
    </w:lvl>
    <w:lvl w:ilvl="5">
      <w:start w:val="1"/>
      <w:numFmt w:val="lowerRoman"/>
      <w:lvlText w:val="%6."/>
      <w:lvlJc w:val="right"/>
      <w:pPr>
        <w:ind w:left="3315" w:hanging="480"/>
      </w:pPr>
    </w:lvl>
    <w:lvl w:ilvl="6">
      <w:start w:val="1"/>
      <w:numFmt w:val="decimal"/>
      <w:lvlText w:val="%7."/>
      <w:lvlJc w:val="left"/>
      <w:pPr>
        <w:ind w:left="3795" w:hanging="480"/>
      </w:pPr>
    </w:lvl>
    <w:lvl w:ilvl="7">
      <w:start w:val="1"/>
      <w:numFmt w:val="ideographTraditional"/>
      <w:lvlText w:val="%8、"/>
      <w:lvlJc w:val="left"/>
      <w:pPr>
        <w:ind w:left="4275" w:hanging="480"/>
      </w:pPr>
    </w:lvl>
    <w:lvl w:ilvl="8">
      <w:start w:val="1"/>
      <w:numFmt w:val="lowerRoman"/>
      <w:lvlText w:val="%9."/>
      <w:lvlJc w:val="right"/>
      <w:pPr>
        <w:ind w:left="4755" w:hanging="480"/>
      </w:pPr>
    </w:lvl>
  </w:abstractNum>
  <w:abstractNum w:abstractNumId="16" w15:restartNumberingAfterBreak="0">
    <w:nsid w:val="3496184A"/>
    <w:multiLevelType w:val="multilevel"/>
    <w:tmpl w:val="1BD2BB88"/>
    <w:styleLink w:val="WWNum9"/>
    <w:lvl w:ilvl="0">
      <w:start w:val="1"/>
      <w:numFmt w:val="decimal"/>
      <w:lvlText w:val="(%1)"/>
      <w:lvlJc w:val="left"/>
      <w:pPr>
        <w:ind w:left="1065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ideographTraditional"/>
      <w:lvlText w:val="%5、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ideographTraditional"/>
      <w:lvlText w:val="%8、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17" w15:restartNumberingAfterBreak="0">
    <w:nsid w:val="37556820"/>
    <w:multiLevelType w:val="multilevel"/>
    <w:tmpl w:val="A22856B4"/>
    <w:styleLink w:val="WWNum15"/>
    <w:lvl w:ilvl="0">
      <w:start w:val="1"/>
      <w:numFmt w:val="decimal"/>
      <w:lvlText w:val="(%1)"/>
      <w:lvlJc w:val="left"/>
      <w:pPr>
        <w:ind w:left="1442" w:hanging="480"/>
      </w:pPr>
      <w:rPr>
        <w:u w:val="single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8" w15:restartNumberingAfterBreak="0">
    <w:nsid w:val="387E0AB9"/>
    <w:multiLevelType w:val="hybridMultilevel"/>
    <w:tmpl w:val="7D08221C"/>
    <w:lvl w:ilvl="0" w:tplc="FECA3DE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B12041"/>
    <w:multiLevelType w:val="multilevel"/>
    <w:tmpl w:val="24960970"/>
    <w:styleLink w:val="WWNum14"/>
    <w:lvl w:ilvl="0">
      <w:start w:val="1"/>
      <w:numFmt w:val="decimal"/>
      <w:lvlText w:val="%1."/>
      <w:lvlJc w:val="left"/>
      <w:pPr>
        <w:ind w:left="926" w:hanging="480"/>
      </w:pPr>
    </w:lvl>
    <w:lvl w:ilvl="1">
      <w:start w:val="1"/>
      <w:numFmt w:val="ideographTraditional"/>
      <w:lvlText w:val="%2、"/>
      <w:lvlJc w:val="left"/>
      <w:pPr>
        <w:ind w:left="1406" w:hanging="480"/>
      </w:pPr>
    </w:lvl>
    <w:lvl w:ilvl="2">
      <w:start w:val="1"/>
      <w:numFmt w:val="lowerRoman"/>
      <w:lvlText w:val="%3."/>
      <w:lvlJc w:val="right"/>
      <w:pPr>
        <w:ind w:left="1886" w:hanging="480"/>
      </w:pPr>
    </w:lvl>
    <w:lvl w:ilvl="3">
      <w:start w:val="1"/>
      <w:numFmt w:val="decimal"/>
      <w:lvlText w:val="%4."/>
      <w:lvlJc w:val="left"/>
      <w:pPr>
        <w:ind w:left="2366" w:hanging="480"/>
      </w:pPr>
    </w:lvl>
    <w:lvl w:ilvl="4">
      <w:start w:val="1"/>
      <w:numFmt w:val="ideographTraditional"/>
      <w:lvlText w:val="%5、"/>
      <w:lvlJc w:val="left"/>
      <w:pPr>
        <w:ind w:left="2846" w:hanging="480"/>
      </w:pPr>
    </w:lvl>
    <w:lvl w:ilvl="5">
      <w:start w:val="1"/>
      <w:numFmt w:val="lowerRoman"/>
      <w:lvlText w:val="%6."/>
      <w:lvlJc w:val="right"/>
      <w:pPr>
        <w:ind w:left="3326" w:hanging="480"/>
      </w:pPr>
    </w:lvl>
    <w:lvl w:ilvl="6">
      <w:start w:val="1"/>
      <w:numFmt w:val="decimal"/>
      <w:lvlText w:val="%7."/>
      <w:lvlJc w:val="left"/>
      <w:pPr>
        <w:ind w:left="3806" w:hanging="480"/>
      </w:pPr>
    </w:lvl>
    <w:lvl w:ilvl="7">
      <w:start w:val="1"/>
      <w:numFmt w:val="ideographTraditional"/>
      <w:lvlText w:val="%8、"/>
      <w:lvlJc w:val="left"/>
      <w:pPr>
        <w:ind w:left="4286" w:hanging="480"/>
      </w:pPr>
    </w:lvl>
    <w:lvl w:ilvl="8">
      <w:start w:val="1"/>
      <w:numFmt w:val="lowerRoman"/>
      <w:lvlText w:val="%9."/>
      <w:lvlJc w:val="right"/>
      <w:pPr>
        <w:ind w:left="4766" w:hanging="480"/>
      </w:pPr>
    </w:lvl>
  </w:abstractNum>
  <w:abstractNum w:abstractNumId="20" w15:restartNumberingAfterBreak="0">
    <w:nsid w:val="3E94765E"/>
    <w:multiLevelType w:val="hybridMultilevel"/>
    <w:tmpl w:val="58B8E950"/>
    <w:lvl w:ilvl="0" w:tplc="62BC24E4">
      <w:start w:val="1"/>
      <w:numFmt w:val="decimal"/>
      <w:lvlText w:val="%1、"/>
      <w:lvlJc w:val="left"/>
      <w:pPr>
        <w:ind w:left="100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21" w15:restartNumberingAfterBreak="0">
    <w:nsid w:val="40431148"/>
    <w:multiLevelType w:val="multilevel"/>
    <w:tmpl w:val="32DA4530"/>
    <w:styleLink w:val="WWNum19"/>
    <w:lvl w:ilvl="0">
      <w:start w:val="1"/>
      <w:numFmt w:val="decimal"/>
      <w:lvlText w:val="(%1)"/>
      <w:lvlJc w:val="left"/>
      <w:pPr>
        <w:ind w:left="480" w:hanging="480"/>
      </w:pPr>
      <w:rPr>
        <w:u w:val="singl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7A12F3"/>
    <w:multiLevelType w:val="multilevel"/>
    <w:tmpl w:val="C2B2C504"/>
    <w:lvl w:ilvl="0">
      <w:start w:val="1"/>
      <w:numFmt w:val="japaneseCounting"/>
      <w:lvlText w:val="(%1)"/>
      <w:lvlJc w:val="left"/>
      <w:pPr>
        <w:ind w:left="65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23" w15:restartNumberingAfterBreak="0">
    <w:nsid w:val="44203338"/>
    <w:multiLevelType w:val="multilevel"/>
    <w:tmpl w:val="5CCA2B58"/>
    <w:styleLink w:val="WWNum26"/>
    <w:lvl w:ilvl="0">
      <w:start w:val="1"/>
      <w:numFmt w:val="japaneseCounting"/>
      <w:lvlText w:val="(%1)"/>
      <w:lvlJc w:val="left"/>
      <w:pPr>
        <w:ind w:left="650" w:hanging="480"/>
      </w:p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24" w15:restartNumberingAfterBreak="0">
    <w:nsid w:val="461E4114"/>
    <w:multiLevelType w:val="multilevel"/>
    <w:tmpl w:val="CE983E8A"/>
    <w:styleLink w:val="WWNum16"/>
    <w:lvl w:ilvl="0">
      <w:start w:val="1"/>
      <w:numFmt w:val="decimal"/>
      <w:lvlText w:val="(%1)"/>
      <w:lvlJc w:val="left"/>
      <w:pPr>
        <w:ind w:left="1065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ideographTraditional"/>
      <w:lvlText w:val="%5、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ideographTraditional"/>
      <w:lvlText w:val="%8、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25" w15:restartNumberingAfterBreak="0">
    <w:nsid w:val="4A3A66D3"/>
    <w:multiLevelType w:val="multilevel"/>
    <w:tmpl w:val="F1D4D2F8"/>
    <w:styleLink w:val="WWNum17"/>
    <w:lvl w:ilvl="0">
      <w:start w:val="1"/>
      <w:numFmt w:val="japaneseCounting"/>
      <w:lvlText w:val="%1、"/>
      <w:lvlJc w:val="left"/>
      <w:pPr>
        <w:ind w:left="456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36" w:hanging="480"/>
      </w:pPr>
    </w:lvl>
    <w:lvl w:ilvl="2">
      <w:start w:val="1"/>
      <w:numFmt w:val="lowerRoman"/>
      <w:lvlText w:val="%3."/>
      <w:lvlJc w:val="right"/>
      <w:pPr>
        <w:ind w:left="1416" w:hanging="480"/>
      </w:pPr>
    </w:lvl>
    <w:lvl w:ilvl="3">
      <w:start w:val="1"/>
      <w:numFmt w:val="decimal"/>
      <w:lvlText w:val="%4."/>
      <w:lvlJc w:val="left"/>
      <w:pPr>
        <w:ind w:left="1896" w:hanging="480"/>
      </w:pPr>
    </w:lvl>
    <w:lvl w:ilvl="4">
      <w:start w:val="1"/>
      <w:numFmt w:val="ideographTraditional"/>
      <w:lvlText w:val="%5、"/>
      <w:lvlJc w:val="left"/>
      <w:pPr>
        <w:ind w:left="2376" w:hanging="480"/>
      </w:pPr>
    </w:lvl>
    <w:lvl w:ilvl="5">
      <w:start w:val="1"/>
      <w:numFmt w:val="lowerRoman"/>
      <w:lvlText w:val="%6."/>
      <w:lvlJc w:val="right"/>
      <w:pPr>
        <w:ind w:left="2856" w:hanging="480"/>
      </w:pPr>
    </w:lvl>
    <w:lvl w:ilvl="6">
      <w:start w:val="1"/>
      <w:numFmt w:val="decimal"/>
      <w:lvlText w:val="%7."/>
      <w:lvlJc w:val="left"/>
      <w:pPr>
        <w:ind w:left="3336" w:hanging="480"/>
      </w:pPr>
    </w:lvl>
    <w:lvl w:ilvl="7">
      <w:start w:val="1"/>
      <w:numFmt w:val="ideographTraditional"/>
      <w:lvlText w:val="%8、"/>
      <w:lvlJc w:val="left"/>
      <w:pPr>
        <w:ind w:left="3816" w:hanging="480"/>
      </w:pPr>
    </w:lvl>
    <w:lvl w:ilvl="8">
      <w:start w:val="1"/>
      <w:numFmt w:val="lowerRoman"/>
      <w:lvlText w:val="%9."/>
      <w:lvlJc w:val="right"/>
      <w:pPr>
        <w:ind w:left="4296" w:hanging="480"/>
      </w:pPr>
    </w:lvl>
  </w:abstractNum>
  <w:abstractNum w:abstractNumId="26" w15:restartNumberingAfterBreak="0">
    <w:nsid w:val="4E002E54"/>
    <w:multiLevelType w:val="hybridMultilevel"/>
    <w:tmpl w:val="1646D3F8"/>
    <w:lvl w:ilvl="0" w:tplc="BD9CA01C">
      <w:start w:val="1"/>
      <w:numFmt w:val="decimal"/>
      <w:lvlText w:val="(%1)"/>
      <w:lvlJc w:val="left"/>
      <w:pPr>
        <w:ind w:left="1065" w:hanging="480"/>
      </w:pPr>
      <w:rPr>
        <w:rFonts w:ascii="標楷體"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7" w15:restartNumberingAfterBreak="0">
    <w:nsid w:val="4E304B96"/>
    <w:multiLevelType w:val="multilevel"/>
    <w:tmpl w:val="165E6D5E"/>
    <w:styleLink w:val="WWNum21"/>
    <w:lvl w:ilvl="0">
      <w:start w:val="1"/>
      <w:numFmt w:val="japaneseCounting"/>
      <w:lvlText w:val="(%1)"/>
      <w:lvlJc w:val="left"/>
      <w:pPr>
        <w:ind w:left="650" w:hanging="480"/>
      </w:pPr>
    </w:lvl>
    <w:lvl w:ilvl="1">
      <w:start w:val="1"/>
      <w:numFmt w:val="japaneseCounting"/>
      <w:lvlText w:val="%2、"/>
      <w:lvlJc w:val="left"/>
      <w:pPr>
        <w:ind w:left="1130" w:hanging="480"/>
      </w:pPr>
      <w:rPr>
        <w:rFonts w:cs="Tahoma"/>
        <w:color w:val="000000"/>
      </w:r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28" w15:restartNumberingAfterBreak="0">
    <w:nsid w:val="4EA421E2"/>
    <w:multiLevelType w:val="multilevel"/>
    <w:tmpl w:val="400ED24C"/>
    <w:styleLink w:val="WWNum7"/>
    <w:lvl w:ilvl="0">
      <w:start w:val="1"/>
      <w:numFmt w:val="decimal"/>
      <w:lvlText w:val="(%1)"/>
      <w:lvlJc w:val="left"/>
      <w:pPr>
        <w:ind w:left="1065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545" w:hanging="480"/>
      </w:pPr>
    </w:lvl>
    <w:lvl w:ilvl="2">
      <w:start w:val="1"/>
      <w:numFmt w:val="lowerRoman"/>
      <w:lvlText w:val="%3."/>
      <w:lvlJc w:val="right"/>
      <w:pPr>
        <w:ind w:left="2025" w:hanging="480"/>
      </w:pPr>
    </w:lvl>
    <w:lvl w:ilvl="3">
      <w:start w:val="1"/>
      <w:numFmt w:val="decimal"/>
      <w:lvlText w:val="%4."/>
      <w:lvlJc w:val="left"/>
      <w:pPr>
        <w:ind w:left="2505" w:hanging="480"/>
      </w:pPr>
    </w:lvl>
    <w:lvl w:ilvl="4">
      <w:start w:val="1"/>
      <w:numFmt w:val="ideographTraditional"/>
      <w:lvlText w:val="%5、"/>
      <w:lvlJc w:val="left"/>
      <w:pPr>
        <w:ind w:left="2985" w:hanging="480"/>
      </w:pPr>
    </w:lvl>
    <w:lvl w:ilvl="5">
      <w:start w:val="1"/>
      <w:numFmt w:val="lowerRoman"/>
      <w:lvlText w:val="%6."/>
      <w:lvlJc w:val="right"/>
      <w:pPr>
        <w:ind w:left="3465" w:hanging="480"/>
      </w:pPr>
    </w:lvl>
    <w:lvl w:ilvl="6">
      <w:start w:val="1"/>
      <w:numFmt w:val="decimal"/>
      <w:lvlText w:val="%7."/>
      <w:lvlJc w:val="left"/>
      <w:pPr>
        <w:ind w:left="3945" w:hanging="480"/>
      </w:pPr>
    </w:lvl>
    <w:lvl w:ilvl="7">
      <w:start w:val="1"/>
      <w:numFmt w:val="ideographTraditional"/>
      <w:lvlText w:val="%8、"/>
      <w:lvlJc w:val="left"/>
      <w:pPr>
        <w:ind w:left="4425" w:hanging="480"/>
      </w:pPr>
    </w:lvl>
    <w:lvl w:ilvl="8">
      <w:start w:val="1"/>
      <w:numFmt w:val="lowerRoman"/>
      <w:lvlText w:val="%9."/>
      <w:lvlJc w:val="right"/>
      <w:pPr>
        <w:ind w:left="4905" w:hanging="480"/>
      </w:pPr>
    </w:lvl>
  </w:abstractNum>
  <w:abstractNum w:abstractNumId="29" w15:restartNumberingAfterBreak="0">
    <w:nsid w:val="50E23148"/>
    <w:multiLevelType w:val="multilevel"/>
    <w:tmpl w:val="C2B2C504"/>
    <w:lvl w:ilvl="0">
      <w:start w:val="1"/>
      <w:numFmt w:val="japaneseCounting"/>
      <w:lvlText w:val="(%1)"/>
      <w:lvlJc w:val="left"/>
      <w:pPr>
        <w:ind w:left="65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30" w15:restartNumberingAfterBreak="0">
    <w:nsid w:val="563212F5"/>
    <w:multiLevelType w:val="hybridMultilevel"/>
    <w:tmpl w:val="E89085EE"/>
    <w:lvl w:ilvl="0" w:tplc="16787B1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1" w15:restartNumberingAfterBreak="0">
    <w:nsid w:val="5DEE3590"/>
    <w:multiLevelType w:val="multilevel"/>
    <w:tmpl w:val="20282314"/>
    <w:lvl w:ilvl="0">
      <w:start w:val="1"/>
      <w:numFmt w:val="japaneseCounting"/>
      <w:lvlText w:val="(%1)"/>
      <w:lvlJc w:val="left"/>
      <w:pPr>
        <w:ind w:left="650" w:hanging="480"/>
      </w:p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32" w15:restartNumberingAfterBreak="0">
    <w:nsid w:val="60055D93"/>
    <w:multiLevelType w:val="multilevel"/>
    <w:tmpl w:val="20282314"/>
    <w:styleLink w:val="WWNum5"/>
    <w:lvl w:ilvl="0">
      <w:start w:val="1"/>
      <w:numFmt w:val="japaneseCounting"/>
      <w:lvlText w:val="(%1)"/>
      <w:lvlJc w:val="left"/>
      <w:pPr>
        <w:ind w:left="650" w:hanging="480"/>
      </w:p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33" w15:restartNumberingAfterBreak="0">
    <w:nsid w:val="64655244"/>
    <w:multiLevelType w:val="multilevel"/>
    <w:tmpl w:val="97BEF864"/>
    <w:styleLink w:val="WWNum20"/>
    <w:lvl w:ilvl="0">
      <w:start w:val="4"/>
      <w:numFmt w:val="decimal"/>
      <w:lvlText w:val="(%1)"/>
      <w:lvlJc w:val="left"/>
      <w:pPr>
        <w:ind w:left="1442" w:hanging="480"/>
      </w:pPr>
      <w:rPr>
        <w:u w:val="singl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706AA5"/>
    <w:multiLevelType w:val="multilevel"/>
    <w:tmpl w:val="2A464D70"/>
    <w:styleLink w:val="WWNum1"/>
    <w:lvl w:ilvl="0">
      <w:start w:val="1"/>
      <w:numFmt w:val="decimal"/>
      <w:lvlText w:val="%1."/>
      <w:lvlJc w:val="left"/>
      <w:pPr>
        <w:ind w:left="1211" w:hanging="480"/>
      </w:pPr>
    </w:lvl>
    <w:lvl w:ilvl="1">
      <w:start w:val="1"/>
      <w:numFmt w:val="ideographTraditional"/>
      <w:lvlText w:val="%2、"/>
      <w:lvlJc w:val="left"/>
      <w:pPr>
        <w:ind w:left="1691" w:hanging="480"/>
      </w:pPr>
    </w:lvl>
    <w:lvl w:ilvl="2">
      <w:start w:val="1"/>
      <w:numFmt w:val="lowerRoman"/>
      <w:lvlText w:val="%3."/>
      <w:lvlJc w:val="right"/>
      <w:pPr>
        <w:ind w:left="2171" w:hanging="480"/>
      </w:pPr>
    </w:lvl>
    <w:lvl w:ilvl="3">
      <w:start w:val="1"/>
      <w:numFmt w:val="decimal"/>
      <w:lvlText w:val="%4."/>
      <w:lvlJc w:val="left"/>
      <w:pPr>
        <w:ind w:left="2651" w:hanging="480"/>
      </w:pPr>
    </w:lvl>
    <w:lvl w:ilvl="4">
      <w:start w:val="1"/>
      <w:numFmt w:val="ideographTraditional"/>
      <w:lvlText w:val="%5、"/>
      <w:lvlJc w:val="left"/>
      <w:pPr>
        <w:ind w:left="3131" w:hanging="480"/>
      </w:pPr>
    </w:lvl>
    <w:lvl w:ilvl="5">
      <w:start w:val="1"/>
      <w:numFmt w:val="lowerRoman"/>
      <w:lvlText w:val="%6."/>
      <w:lvlJc w:val="right"/>
      <w:pPr>
        <w:ind w:left="3611" w:hanging="480"/>
      </w:pPr>
    </w:lvl>
    <w:lvl w:ilvl="6">
      <w:start w:val="1"/>
      <w:numFmt w:val="decimal"/>
      <w:lvlText w:val="%7."/>
      <w:lvlJc w:val="left"/>
      <w:pPr>
        <w:ind w:left="4091" w:hanging="480"/>
      </w:pPr>
    </w:lvl>
    <w:lvl w:ilvl="7">
      <w:start w:val="1"/>
      <w:numFmt w:val="ideographTraditional"/>
      <w:lvlText w:val="%8、"/>
      <w:lvlJc w:val="left"/>
      <w:pPr>
        <w:ind w:left="4571" w:hanging="480"/>
      </w:pPr>
    </w:lvl>
    <w:lvl w:ilvl="8">
      <w:start w:val="1"/>
      <w:numFmt w:val="lowerRoman"/>
      <w:lvlText w:val="%9."/>
      <w:lvlJc w:val="right"/>
      <w:pPr>
        <w:ind w:left="5051" w:hanging="480"/>
      </w:pPr>
    </w:lvl>
  </w:abstractNum>
  <w:abstractNum w:abstractNumId="35" w15:restartNumberingAfterBreak="0">
    <w:nsid w:val="69C02594"/>
    <w:multiLevelType w:val="hybridMultilevel"/>
    <w:tmpl w:val="29D42932"/>
    <w:lvl w:ilvl="0" w:tplc="D388A572">
      <w:start w:val="1"/>
      <w:numFmt w:val="decimal"/>
      <w:lvlText w:val="%1、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6" w15:restartNumberingAfterBreak="0">
    <w:nsid w:val="6B7406DD"/>
    <w:multiLevelType w:val="multilevel"/>
    <w:tmpl w:val="F31E7A40"/>
    <w:styleLink w:val="WWNum10"/>
    <w:lvl w:ilvl="0">
      <w:start w:val="1"/>
      <w:numFmt w:val="decimal"/>
      <w:lvlText w:val="%1."/>
      <w:lvlJc w:val="left"/>
      <w:pPr>
        <w:ind w:left="915" w:hanging="480"/>
      </w:pPr>
    </w:lvl>
    <w:lvl w:ilvl="1">
      <w:start w:val="1"/>
      <w:numFmt w:val="ideographTraditional"/>
      <w:lvlText w:val="%2、"/>
      <w:lvlJc w:val="left"/>
      <w:pPr>
        <w:ind w:left="1395" w:hanging="480"/>
      </w:pPr>
    </w:lvl>
    <w:lvl w:ilvl="2">
      <w:start w:val="1"/>
      <w:numFmt w:val="lowerRoman"/>
      <w:lvlText w:val="%3."/>
      <w:lvlJc w:val="right"/>
      <w:pPr>
        <w:ind w:left="1875" w:hanging="480"/>
      </w:pPr>
    </w:lvl>
    <w:lvl w:ilvl="3">
      <w:start w:val="1"/>
      <w:numFmt w:val="decimal"/>
      <w:lvlText w:val="%4."/>
      <w:lvlJc w:val="left"/>
      <w:pPr>
        <w:ind w:left="2355" w:hanging="480"/>
      </w:pPr>
    </w:lvl>
    <w:lvl w:ilvl="4">
      <w:start w:val="1"/>
      <w:numFmt w:val="ideographTraditional"/>
      <w:lvlText w:val="%5、"/>
      <w:lvlJc w:val="left"/>
      <w:pPr>
        <w:ind w:left="2835" w:hanging="480"/>
      </w:pPr>
    </w:lvl>
    <w:lvl w:ilvl="5">
      <w:start w:val="1"/>
      <w:numFmt w:val="lowerRoman"/>
      <w:lvlText w:val="%6."/>
      <w:lvlJc w:val="right"/>
      <w:pPr>
        <w:ind w:left="3315" w:hanging="480"/>
      </w:pPr>
    </w:lvl>
    <w:lvl w:ilvl="6">
      <w:start w:val="1"/>
      <w:numFmt w:val="decimal"/>
      <w:lvlText w:val="%7."/>
      <w:lvlJc w:val="left"/>
      <w:pPr>
        <w:ind w:left="3795" w:hanging="480"/>
      </w:pPr>
    </w:lvl>
    <w:lvl w:ilvl="7">
      <w:start w:val="1"/>
      <w:numFmt w:val="ideographTraditional"/>
      <w:lvlText w:val="%8、"/>
      <w:lvlJc w:val="left"/>
      <w:pPr>
        <w:ind w:left="4275" w:hanging="480"/>
      </w:pPr>
    </w:lvl>
    <w:lvl w:ilvl="8">
      <w:start w:val="1"/>
      <w:numFmt w:val="lowerRoman"/>
      <w:lvlText w:val="%9."/>
      <w:lvlJc w:val="right"/>
      <w:pPr>
        <w:ind w:left="4755" w:hanging="480"/>
      </w:pPr>
    </w:lvl>
  </w:abstractNum>
  <w:abstractNum w:abstractNumId="37" w15:restartNumberingAfterBreak="0">
    <w:nsid w:val="70C3423B"/>
    <w:multiLevelType w:val="multilevel"/>
    <w:tmpl w:val="2A906236"/>
    <w:styleLink w:val="WWNum81"/>
    <w:lvl w:ilvl="0">
      <w:start w:val="1"/>
      <w:numFmt w:val="decimal"/>
      <w:lvlText w:val="%1."/>
      <w:lvlJc w:val="left"/>
      <w:pPr>
        <w:ind w:left="915" w:hanging="480"/>
      </w:pPr>
    </w:lvl>
    <w:lvl w:ilvl="1">
      <w:start w:val="1"/>
      <w:numFmt w:val="ideographTraditional"/>
      <w:lvlText w:val="%2、"/>
      <w:lvlJc w:val="left"/>
      <w:pPr>
        <w:ind w:left="1395" w:hanging="480"/>
      </w:pPr>
    </w:lvl>
    <w:lvl w:ilvl="2">
      <w:start w:val="1"/>
      <w:numFmt w:val="lowerRoman"/>
      <w:lvlText w:val="%3."/>
      <w:lvlJc w:val="right"/>
      <w:pPr>
        <w:ind w:left="1875" w:hanging="480"/>
      </w:pPr>
    </w:lvl>
    <w:lvl w:ilvl="3">
      <w:start w:val="1"/>
      <w:numFmt w:val="decimal"/>
      <w:lvlText w:val="%4."/>
      <w:lvlJc w:val="left"/>
      <w:pPr>
        <w:ind w:left="2355" w:hanging="480"/>
      </w:pPr>
    </w:lvl>
    <w:lvl w:ilvl="4">
      <w:start w:val="1"/>
      <w:numFmt w:val="ideographTraditional"/>
      <w:lvlText w:val="%5、"/>
      <w:lvlJc w:val="left"/>
      <w:pPr>
        <w:ind w:left="2835" w:hanging="480"/>
      </w:pPr>
    </w:lvl>
    <w:lvl w:ilvl="5">
      <w:start w:val="1"/>
      <w:numFmt w:val="lowerRoman"/>
      <w:lvlText w:val="%6."/>
      <w:lvlJc w:val="right"/>
      <w:pPr>
        <w:ind w:left="3315" w:hanging="480"/>
      </w:pPr>
    </w:lvl>
    <w:lvl w:ilvl="6">
      <w:start w:val="1"/>
      <w:numFmt w:val="decimal"/>
      <w:lvlText w:val="%7."/>
      <w:lvlJc w:val="left"/>
      <w:pPr>
        <w:ind w:left="3795" w:hanging="480"/>
      </w:pPr>
    </w:lvl>
    <w:lvl w:ilvl="7">
      <w:start w:val="1"/>
      <w:numFmt w:val="ideographTraditional"/>
      <w:lvlText w:val="%8、"/>
      <w:lvlJc w:val="left"/>
      <w:pPr>
        <w:ind w:left="4275" w:hanging="480"/>
      </w:pPr>
    </w:lvl>
    <w:lvl w:ilvl="8">
      <w:start w:val="1"/>
      <w:numFmt w:val="lowerRoman"/>
      <w:lvlText w:val="%9."/>
      <w:lvlJc w:val="right"/>
      <w:pPr>
        <w:ind w:left="4755" w:hanging="480"/>
      </w:pPr>
    </w:lvl>
  </w:abstractNum>
  <w:abstractNum w:abstractNumId="38" w15:restartNumberingAfterBreak="0">
    <w:nsid w:val="7A722EA3"/>
    <w:multiLevelType w:val="multilevel"/>
    <w:tmpl w:val="DBC24DCE"/>
    <w:styleLink w:val="WWNum13"/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39" w15:restartNumberingAfterBreak="0">
    <w:nsid w:val="7EE745C5"/>
    <w:multiLevelType w:val="multilevel"/>
    <w:tmpl w:val="A290FC88"/>
    <w:styleLink w:val="WWNum18"/>
    <w:lvl w:ilvl="0">
      <w:start w:val="1"/>
      <w:numFmt w:val="decimal"/>
      <w:lvlText w:val="%1."/>
      <w:lvlJc w:val="left"/>
      <w:pPr>
        <w:ind w:left="1027" w:hanging="480"/>
      </w:pPr>
    </w:lvl>
    <w:lvl w:ilvl="1">
      <w:start w:val="1"/>
      <w:numFmt w:val="ideographTraditional"/>
      <w:lvlText w:val="%2、"/>
      <w:lvlJc w:val="left"/>
      <w:pPr>
        <w:ind w:left="1507" w:hanging="480"/>
      </w:pPr>
    </w:lvl>
    <w:lvl w:ilvl="2">
      <w:start w:val="1"/>
      <w:numFmt w:val="lowerRoman"/>
      <w:lvlText w:val="%3."/>
      <w:lvlJc w:val="right"/>
      <w:pPr>
        <w:ind w:left="1987" w:hanging="480"/>
      </w:pPr>
    </w:lvl>
    <w:lvl w:ilvl="3">
      <w:start w:val="1"/>
      <w:numFmt w:val="decimal"/>
      <w:lvlText w:val="%4."/>
      <w:lvlJc w:val="left"/>
      <w:pPr>
        <w:ind w:left="2467" w:hanging="480"/>
      </w:pPr>
    </w:lvl>
    <w:lvl w:ilvl="4">
      <w:start w:val="1"/>
      <w:numFmt w:val="ideographTraditional"/>
      <w:lvlText w:val="%5、"/>
      <w:lvlJc w:val="left"/>
      <w:pPr>
        <w:ind w:left="2947" w:hanging="480"/>
      </w:pPr>
    </w:lvl>
    <w:lvl w:ilvl="5">
      <w:start w:val="1"/>
      <w:numFmt w:val="lowerRoman"/>
      <w:lvlText w:val="%6."/>
      <w:lvlJc w:val="right"/>
      <w:pPr>
        <w:ind w:left="3427" w:hanging="480"/>
      </w:pPr>
    </w:lvl>
    <w:lvl w:ilvl="6">
      <w:start w:val="1"/>
      <w:numFmt w:val="decimal"/>
      <w:lvlText w:val="%7."/>
      <w:lvlJc w:val="left"/>
      <w:pPr>
        <w:ind w:left="3907" w:hanging="480"/>
      </w:pPr>
    </w:lvl>
    <w:lvl w:ilvl="7">
      <w:start w:val="1"/>
      <w:numFmt w:val="ideographTraditional"/>
      <w:lvlText w:val="%8、"/>
      <w:lvlJc w:val="left"/>
      <w:pPr>
        <w:ind w:left="4387" w:hanging="480"/>
      </w:pPr>
    </w:lvl>
    <w:lvl w:ilvl="8">
      <w:start w:val="1"/>
      <w:numFmt w:val="lowerRoman"/>
      <w:lvlText w:val="%9."/>
      <w:lvlJc w:val="right"/>
      <w:pPr>
        <w:ind w:left="4867" w:hanging="480"/>
      </w:pPr>
    </w:lvl>
  </w:abstractNum>
  <w:num w:numId="1">
    <w:abstractNumId w:val="6"/>
  </w:num>
  <w:num w:numId="2">
    <w:abstractNumId w:val="37"/>
  </w:num>
  <w:num w:numId="3">
    <w:abstractNumId w:val="2"/>
  </w:num>
  <w:num w:numId="4">
    <w:abstractNumId w:val="34"/>
  </w:num>
  <w:num w:numId="5">
    <w:abstractNumId w:val="8"/>
  </w:num>
  <w:num w:numId="6">
    <w:abstractNumId w:val="4"/>
  </w:num>
  <w:num w:numId="7">
    <w:abstractNumId w:val="11"/>
  </w:num>
  <w:num w:numId="8">
    <w:abstractNumId w:val="32"/>
    <w:lvlOverride w:ilvl="0">
      <w:lvl w:ilvl="0">
        <w:start w:val="1"/>
        <w:numFmt w:val="japaneseCounting"/>
        <w:lvlText w:val="(%1)"/>
        <w:lvlJc w:val="left"/>
        <w:pPr>
          <w:ind w:left="650" w:hanging="480"/>
        </w:pPr>
        <w:rPr>
          <w:rFonts w:ascii="標楷體" w:eastAsia="標楷體" w:hAnsi="標楷體"/>
        </w:rPr>
      </w:lvl>
    </w:lvlOverride>
  </w:num>
  <w:num w:numId="9">
    <w:abstractNumId w:val="7"/>
  </w:num>
  <w:num w:numId="10">
    <w:abstractNumId w:val="28"/>
  </w:num>
  <w:num w:numId="11">
    <w:abstractNumId w:val="15"/>
  </w:num>
  <w:num w:numId="12">
    <w:abstractNumId w:val="16"/>
  </w:num>
  <w:num w:numId="13">
    <w:abstractNumId w:val="36"/>
  </w:num>
  <w:num w:numId="14">
    <w:abstractNumId w:val="10"/>
  </w:num>
  <w:num w:numId="15">
    <w:abstractNumId w:val="12"/>
  </w:num>
  <w:num w:numId="16">
    <w:abstractNumId w:val="38"/>
  </w:num>
  <w:num w:numId="17">
    <w:abstractNumId w:val="19"/>
  </w:num>
  <w:num w:numId="18">
    <w:abstractNumId w:val="17"/>
  </w:num>
  <w:num w:numId="19">
    <w:abstractNumId w:val="24"/>
  </w:num>
  <w:num w:numId="20">
    <w:abstractNumId w:val="25"/>
  </w:num>
  <w:num w:numId="21">
    <w:abstractNumId w:val="39"/>
  </w:num>
  <w:num w:numId="22">
    <w:abstractNumId w:val="21"/>
  </w:num>
  <w:num w:numId="23">
    <w:abstractNumId w:val="33"/>
  </w:num>
  <w:num w:numId="24">
    <w:abstractNumId w:val="27"/>
  </w:num>
  <w:num w:numId="25">
    <w:abstractNumId w:val="3"/>
  </w:num>
  <w:num w:numId="26">
    <w:abstractNumId w:val="13"/>
  </w:num>
  <w:num w:numId="27">
    <w:abstractNumId w:val="9"/>
  </w:num>
  <w:num w:numId="28">
    <w:abstractNumId w:val="0"/>
  </w:num>
  <w:num w:numId="29">
    <w:abstractNumId w:val="23"/>
  </w:num>
  <w:num w:numId="30">
    <w:abstractNumId w:val="32"/>
  </w:num>
  <w:num w:numId="31">
    <w:abstractNumId w:val="1"/>
  </w:num>
  <w:num w:numId="32">
    <w:abstractNumId w:val="35"/>
  </w:num>
  <w:num w:numId="33">
    <w:abstractNumId w:val="20"/>
  </w:num>
  <w:num w:numId="34">
    <w:abstractNumId w:val="26"/>
  </w:num>
  <w:num w:numId="35">
    <w:abstractNumId w:val="5"/>
  </w:num>
  <w:num w:numId="36">
    <w:abstractNumId w:val="29"/>
  </w:num>
  <w:num w:numId="37">
    <w:abstractNumId w:val="31"/>
  </w:num>
  <w:num w:numId="38">
    <w:abstractNumId w:val="14"/>
  </w:num>
  <w:num w:numId="39">
    <w:abstractNumId w:val="18"/>
  </w:num>
  <w:num w:numId="40">
    <w:abstractNumId w:val="3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FD"/>
    <w:rsid w:val="0000054B"/>
    <w:rsid w:val="00013213"/>
    <w:rsid w:val="000327D5"/>
    <w:rsid w:val="00041742"/>
    <w:rsid w:val="0004201C"/>
    <w:rsid w:val="00044D54"/>
    <w:rsid w:val="00051FFA"/>
    <w:rsid w:val="00067F7B"/>
    <w:rsid w:val="00091BC5"/>
    <w:rsid w:val="00096011"/>
    <w:rsid w:val="000A0B63"/>
    <w:rsid w:val="000A3EE3"/>
    <w:rsid w:val="000B0E7D"/>
    <w:rsid w:val="000D63E1"/>
    <w:rsid w:val="000F79CF"/>
    <w:rsid w:val="0010284C"/>
    <w:rsid w:val="00102961"/>
    <w:rsid w:val="001054CC"/>
    <w:rsid w:val="001179CA"/>
    <w:rsid w:val="00132FCF"/>
    <w:rsid w:val="00136588"/>
    <w:rsid w:val="00154C03"/>
    <w:rsid w:val="001736B5"/>
    <w:rsid w:val="001914B7"/>
    <w:rsid w:val="001B172C"/>
    <w:rsid w:val="001C3049"/>
    <w:rsid w:val="001C47FB"/>
    <w:rsid w:val="001C5AB0"/>
    <w:rsid w:val="001C71AA"/>
    <w:rsid w:val="001D213A"/>
    <w:rsid w:val="001D2EBB"/>
    <w:rsid w:val="001F1B04"/>
    <w:rsid w:val="001F330A"/>
    <w:rsid w:val="001F3585"/>
    <w:rsid w:val="002078D0"/>
    <w:rsid w:val="00214700"/>
    <w:rsid w:val="00214DC8"/>
    <w:rsid w:val="00224BB7"/>
    <w:rsid w:val="0024168B"/>
    <w:rsid w:val="00243CBC"/>
    <w:rsid w:val="00247832"/>
    <w:rsid w:val="002A6902"/>
    <w:rsid w:val="002D00F6"/>
    <w:rsid w:val="002D4AE4"/>
    <w:rsid w:val="002F06D8"/>
    <w:rsid w:val="00322E41"/>
    <w:rsid w:val="00323665"/>
    <w:rsid w:val="00326A55"/>
    <w:rsid w:val="00326E8B"/>
    <w:rsid w:val="00356C1A"/>
    <w:rsid w:val="003735B2"/>
    <w:rsid w:val="00375B4A"/>
    <w:rsid w:val="00386CC7"/>
    <w:rsid w:val="0039460E"/>
    <w:rsid w:val="003A074F"/>
    <w:rsid w:val="003A46C2"/>
    <w:rsid w:val="003A739C"/>
    <w:rsid w:val="003C5C27"/>
    <w:rsid w:val="003C7C27"/>
    <w:rsid w:val="003D7699"/>
    <w:rsid w:val="003E5F91"/>
    <w:rsid w:val="00401AC9"/>
    <w:rsid w:val="00402A9A"/>
    <w:rsid w:val="00423737"/>
    <w:rsid w:val="00435F36"/>
    <w:rsid w:val="00447031"/>
    <w:rsid w:val="00471052"/>
    <w:rsid w:val="004E1F00"/>
    <w:rsid w:val="004E2DA6"/>
    <w:rsid w:val="004F23C9"/>
    <w:rsid w:val="00500298"/>
    <w:rsid w:val="00555C08"/>
    <w:rsid w:val="0055741E"/>
    <w:rsid w:val="00563349"/>
    <w:rsid w:val="0056792E"/>
    <w:rsid w:val="005705FD"/>
    <w:rsid w:val="005A0542"/>
    <w:rsid w:val="005A4208"/>
    <w:rsid w:val="005B39BB"/>
    <w:rsid w:val="005C7941"/>
    <w:rsid w:val="005D2DBE"/>
    <w:rsid w:val="005D5ACF"/>
    <w:rsid w:val="005E12FB"/>
    <w:rsid w:val="005F7135"/>
    <w:rsid w:val="006020C1"/>
    <w:rsid w:val="0061576D"/>
    <w:rsid w:val="00630ED5"/>
    <w:rsid w:val="006528CC"/>
    <w:rsid w:val="006536C9"/>
    <w:rsid w:val="00674059"/>
    <w:rsid w:val="00682F08"/>
    <w:rsid w:val="006830AF"/>
    <w:rsid w:val="0068415A"/>
    <w:rsid w:val="006848EF"/>
    <w:rsid w:val="0068528B"/>
    <w:rsid w:val="00685B06"/>
    <w:rsid w:val="00686411"/>
    <w:rsid w:val="006A1210"/>
    <w:rsid w:val="006D1B83"/>
    <w:rsid w:val="006E7480"/>
    <w:rsid w:val="006F2872"/>
    <w:rsid w:val="006F4A09"/>
    <w:rsid w:val="006F628B"/>
    <w:rsid w:val="00716338"/>
    <w:rsid w:val="00734394"/>
    <w:rsid w:val="007377AE"/>
    <w:rsid w:val="00751DF6"/>
    <w:rsid w:val="007A5D17"/>
    <w:rsid w:val="007B086F"/>
    <w:rsid w:val="007B2AA2"/>
    <w:rsid w:val="007C09C6"/>
    <w:rsid w:val="007D6ED7"/>
    <w:rsid w:val="007F2D95"/>
    <w:rsid w:val="008247F0"/>
    <w:rsid w:val="0083049D"/>
    <w:rsid w:val="00833FF5"/>
    <w:rsid w:val="0084202E"/>
    <w:rsid w:val="00852375"/>
    <w:rsid w:val="008839D8"/>
    <w:rsid w:val="00887519"/>
    <w:rsid w:val="00896927"/>
    <w:rsid w:val="008B7FBB"/>
    <w:rsid w:val="008D0CE2"/>
    <w:rsid w:val="008E0B29"/>
    <w:rsid w:val="008E0C83"/>
    <w:rsid w:val="008F2480"/>
    <w:rsid w:val="0090707C"/>
    <w:rsid w:val="009074A6"/>
    <w:rsid w:val="0091359C"/>
    <w:rsid w:val="00913855"/>
    <w:rsid w:val="009511F3"/>
    <w:rsid w:val="0096227E"/>
    <w:rsid w:val="00964B2A"/>
    <w:rsid w:val="00977EB3"/>
    <w:rsid w:val="009A709D"/>
    <w:rsid w:val="009C788B"/>
    <w:rsid w:val="009E15D8"/>
    <w:rsid w:val="009F3C4D"/>
    <w:rsid w:val="00A23E36"/>
    <w:rsid w:val="00A267A8"/>
    <w:rsid w:val="00A317E1"/>
    <w:rsid w:val="00A53B7B"/>
    <w:rsid w:val="00A83389"/>
    <w:rsid w:val="00A8534F"/>
    <w:rsid w:val="00A86224"/>
    <w:rsid w:val="00A91C50"/>
    <w:rsid w:val="00A93B6F"/>
    <w:rsid w:val="00A96E8D"/>
    <w:rsid w:val="00AA36E6"/>
    <w:rsid w:val="00AC211B"/>
    <w:rsid w:val="00AC7AD4"/>
    <w:rsid w:val="00AE0354"/>
    <w:rsid w:val="00B0739B"/>
    <w:rsid w:val="00B35A25"/>
    <w:rsid w:val="00B44383"/>
    <w:rsid w:val="00B62D29"/>
    <w:rsid w:val="00BA2931"/>
    <w:rsid w:val="00BC456C"/>
    <w:rsid w:val="00BD5A1F"/>
    <w:rsid w:val="00BE3E18"/>
    <w:rsid w:val="00BF51D3"/>
    <w:rsid w:val="00BF629E"/>
    <w:rsid w:val="00C04D3F"/>
    <w:rsid w:val="00C10BD9"/>
    <w:rsid w:val="00C35BB3"/>
    <w:rsid w:val="00C37A7B"/>
    <w:rsid w:val="00C56B61"/>
    <w:rsid w:val="00C72D0E"/>
    <w:rsid w:val="00C8063C"/>
    <w:rsid w:val="00C9523C"/>
    <w:rsid w:val="00C96C17"/>
    <w:rsid w:val="00CD3087"/>
    <w:rsid w:val="00CD6610"/>
    <w:rsid w:val="00CE314D"/>
    <w:rsid w:val="00CE73A8"/>
    <w:rsid w:val="00CF2539"/>
    <w:rsid w:val="00CF4349"/>
    <w:rsid w:val="00D06540"/>
    <w:rsid w:val="00D07261"/>
    <w:rsid w:val="00D27953"/>
    <w:rsid w:val="00D524B0"/>
    <w:rsid w:val="00D52A86"/>
    <w:rsid w:val="00D5371B"/>
    <w:rsid w:val="00D543A7"/>
    <w:rsid w:val="00D60C94"/>
    <w:rsid w:val="00D7134E"/>
    <w:rsid w:val="00DD104B"/>
    <w:rsid w:val="00DE39E2"/>
    <w:rsid w:val="00DF4BB7"/>
    <w:rsid w:val="00E03F31"/>
    <w:rsid w:val="00E07ABA"/>
    <w:rsid w:val="00E2090C"/>
    <w:rsid w:val="00E312F8"/>
    <w:rsid w:val="00E34883"/>
    <w:rsid w:val="00E5194E"/>
    <w:rsid w:val="00E56C44"/>
    <w:rsid w:val="00E62583"/>
    <w:rsid w:val="00E70530"/>
    <w:rsid w:val="00E729CB"/>
    <w:rsid w:val="00E81ED3"/>
    <w:rsid w:val="00E908FD"/>
    <w:rsid w:val="00EA1186"/>
    <w:rsid w:val="00EB229D"/>
    <w:rsid w:val="00EC5188"/>
    <w:rsid w:val="00ED0DC0"/>
    <w:rsid w:val="00ED2624"/>
    <w:rsid w:val="00ED4BD1"/>
    <w:rsid w:val="00EE07DC"/>
    <w:rsid w:val="00EF29B1"/>
    <w:rsid w:val="00EF4A40"/>
    <w:rsid w:val="00EF6946"/>
    <w:rsid w:val="00F17C22"/>
    <w:rsid w:val="00F219FD"/>
    <w:rsid w:val="00F23841"/>
    <w:rsid w:val="00F31324"/>
    <w:rsid w:val="00F52429"/>
    <w:rsid w:val="00F57337"/>
    <w:rsid w:val="00F733F8"/>
    <w:rsid w:val="00F773CB"/>
    <w:rsid w:val="00F85177"/>
    <w:rsid w:val="00F9753E"/>
    <w:rsid w:val="00F97A40"/>
    <w:rsid w:val="00FB04F8"/>
    <w:rsid w:val="00FD08D3"/>
    <w:rsid w:val="00FE1F30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9E322A-4101-4C44-8432-F248386A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styleId="10">
    <w:name w:val="heading 1"/>
    <w:basedOn w:val="Standard"/>
    <w:uiPriority w:val="9"/>
    <w:qFormat/>
    <w:pPr>
      <w:spacing w:line="559" w:lineRule="exact"/>
      <w:ind w:left="334"/>
      <w:outlineLvl w:val="0"/>
    </w:pPr>
    <w:rPr>
      <w:rFonts w:ascii="Noto Sans Mono CJK JP Regular" w:eastAsia="Noto Sans Mono CJK JP Regular" w:hAnsi="Noto Sans Mono CJK JP Regular" w:cs="Noto Sans Mono CJK JP Regular"/>
      <w:kern w:val="0"/>
      <w:sz w:val="40"/>
      <w:szCs w:val="40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a7">
    <w:name w:val="字元 字元 字元 字元 字元 字元 字元 字元 字元 字元 字元 字元 字元"/>
    <w:basedOn w:val="Standard"/>
    <w:autoRedefine/>
    <w:pPr>
      <w:widowControl/>
      <w:spacing w:after="160" w:line="240" w:lineRule="exact"/>
    </w:pPr>
    <w:rPr>
      <w:rFonts w:ascii="Verdana" w:hAnsi="Verdana" w:cs="Times New Roman"/>
      <w:kern w:val="0"/>
      <w:sz w:val="20"/>
      <w:szCs w:val="20"/>
      <w:lang w:eastAsia="zh-CN" w:bidi="hi-IN"/>
    </w:rPr>
  </w:style>
  <w:style w:type="paragraph" w:styleId="a8">
    <w:name w:val="List Paragraph"/>
    <w:basedOn w:val="Standard"/>
    <w:pPr>
      <w:ind w:left="480"/>
    </w:pPr>
    <w:rPr>
      <w:rFonts w:ascii="Times New Roman" w:hAnsi="Times New Roman" w:cs="Times New Roman"/>
      <w:szCs w:val="20"/>
    </w:rPr>
  </w:style>
  <w:style w:type="paragraph" w:styleId="a9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</w:style>
  <w:style w:type="character" w:customStyle="1" w:styleId="aa">
    <w:name w:val="頁首 字元"/>
    <w:rPr>
      <w:sz w:val="20"/>
      <w:szCs w:val="20"/>
    </w:rPr>
  </w:style>
  <w:style w:type="character" w:customStyle="1" w:styleId="ab">
    <w:name w:val="頁尾 字元"/>
    <w:rPr>
      <w:sz w:val="20"/>
      <w:szCs w:val="20"/>
    </w:rPr>
  </w:style>
  <w:style w:type="character" w:customStyle="1" w:styleId="11">
    <w:name w:val="標題 1 字元"/>
    <w:rPr>
      <w:rFonts w:ascii="Noto Sans Mono CJK JP Regular" w:eastAsia="Noto Sans Mono CJK JP Regular" w:hAnsi="Noto Sans Mono CJK JP Regular" w:cs="Noto Sans Mono CJK JP Regular"/>
      <w:kern w:val="0"/>
      <w:sz w:val="40"/>
      <w:szCs w:val="40"/>
      <w:lang w:val="zh-TW" w:bidi="zh-TW"/>
    </w:rPr>
  </w:style>
  <w:style w:type="character" w:customStyle="1" w:styleId="ac">
    <w:name w:val="本文 字元"/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d">
    <w:name w:val="註解方塊文字 字元"/>
    <w:rPr>
      <w:rFonts w:ascii="Calibri Light" w:eastAsia="新細明體" w:hAnsi="Calibri Light" w:cs="Tahoma"/>
      <w:sz w:val="18"/>
      <w:szCs w:val="18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singl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lang w:val="en-US"/>
    </w:rPr>
  </w:style>
  <w:style w:type="character" w:customStyle="1" w:styleId="ListLabel7">
    <w:name w:val="ListLabel 7"/>
    <w:rPr>
      <w:u w:val="single"/>
    </w:rPr>
  </w:style>
  <w:style w:type="character" w:customStyle="1" w:styleId="ListLabel8">
    <w:name w:val="ListLabel 8"/>
    <w:rPr>
      <w:u w:val="single"/>
    </w:rPr>
  </w:style>
  <w:style w:type="character" w:customStyle="1" w:styleId="ListLabel9">
    <w:name w:val="ListLabel 9"/>
    <w:rPr>
      <w:rFonts w:cs="Tahoma"/>
      <w:color w:val="000000"/>
    </w:rPr>
  </w:style>
  <w:style w:type="character" w:styleId="ae">
    <w:name w:val="annotation reference"/>
    <w:uiPriority w:val="99"/>
    <w:semiHidden/>
    <w:unhideWhenUsed/>
    <w:rsid w:val="00F17C2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17C22"/>
  </w:style>
  <w:style w:type="character" w:customStyle="1" w:styleId="af0">
    <w:name w:val="註解文字 字元"/>
    <w:link w:val="af"/>
    <w:uiPriority w:val="99"/>
    <w:semiHidden/>
    <w:rsid w:val="00F17C22"/>
    <w:rPr>
      <w:kern w:val="3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7C22"/>
    <w:rPr>
      <w:b/>
      <w:bCs/>
    </w:rPr>
  </w:style>
  <w:style w:type="character" w:customStyle="1" w:styleId="af2">
    <w:name w:val="註解主旨 字元"/>
    <w:link w:val="af1"/>
    <w:uiPriority w:val="99"/>
    <w:semiHidden/>
    <w:rsid w:val="00F17C22"/>
    <w:rPr>
      <w:b/>
      <w:bCs/>
      <w:kern w:val="3"/>
      <w:sz w:val="24"/>
      <w:szCs w:val="22"/>
    </w:rPr>
  </w:style>
  <w:style w:type="numbering" w:customStyle="1" w:styleId="WWNum51">
    <w:name w:val="WWNum51"/>
    <w:basedOn w:val="a2"/>
    <w:pPr>
      <w:numPr>
        <w:numId w:val="1"/>
      </w:numPr>
    </w:pPr>
  </w:style>
  <w:style w:type="numbering" w:customStyle="1" w:styleId="WWNum81">
    <w:name w:val="WWNum81"/>
    <w:basedOn w:val="a2"/>
    <w:pPr>
      <w:numPr>
        <w:numId w:val="2"/>
      </w:numPr>
    </w:pPr>
  </w:style>
  <w:style w:type="numbering" w:customStyle="1" w:styleId="1">
    <w:name w:val="無清單1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30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Num9">
    <w:name w:val="WWNum9"/>
    <w:basedOn w:val="a2"/>
    <w:pPr>
      <w:numPr>
        <w:numId w:val="12"/>
      </w:numPr>
    </w:pPr>
  </w:style>
  <w:style w:type="numbering" w:customStyle="1" w:styleId="WWNum10">
    <w:name w:val="WWNum10"/>
    <w:basedOn w:val="a2"/>
    <w:pPr>
      <w:numPr>
        <w:numId w:val="13"/>
      </w:numPr>
    </w:pPr>
  </w:style>
  <w:style w:type="numbering" w:customStyle="1" w:styleId="WWNum11">
    <w:name w:val="WWNum11"/>
    <w:basedOn w:val="a2"/>
    <w:pPr>
      <w:numPr>
        <w:numId w:val="14"/>
      </w:numPr>
    </w:pPr>
  </w:style>
  <w:style w:type="numbering" w:customStyle="1" w:styleId="WWNum12">
    <w:name w:val="WWNum12"/>
    <w:basedOn w:val="a2"/>
    <w:pPr>
      <w:numPr>
        <w:numId w:val="15"/>
      </w:numPr>
    </w:pPr>
  </w:style>
  <w:style w:type="numbering" w:customStyle="1" w:styleId="WWNum13">
    <w:name w:val="WWNum13"/>
    <w:basedOn w:val="a2"/>
    <w:pPr>
      <w:numPr>
        <w:numId w:val="16"/>
      </w:numPr>
    </w:pPr>
  </w:style>
  <w:style w:type="numbering" w:customStyle="1" w:styleId="WWNum14">
    <w:name w:val="WWNum14"/>
    <w:basedOn w:val="a2"/>
    <w:pPr>
      <w:numPr>
        <w:numId w:val="17"/>
      </w:numPr>
    </w:pPr>
  </w:style>
  <w:style w:type="numbering" w:customStyle="1" w:styleId="WWNum15">
    <w:name w:val="WWNum15"/>
    <w:basedOn w:val="a2"/>
    <w:pPr>
      <w:numPr>
        <w:numId w:val="18"/>
      </w:numPr>
    </w:pPr>
  </w:style>
  <w:style w:type="numbering" w:customStyle="1" w:styleId="WWNum16">
    <w:name w:val="WWNum16"/>
    <w:basedOn w:val="a2"/>
    <w:pPr>
      <w:numPr>
        <w:numId w:val="19"/>
      </w:numPr>
    </w:pPr>
  </w:style>
  <w:style w:type="numbering" w:customStyle="1" w:styleId="WWNum17">
    <w:name w:val="WWNum17"/>
    <w:basedOn w:val="a2"/>
    <w:pPr>
      <w:numPr>
        <w:numId w:val="20"/>
      </w:numPr>
    </w:pPr>
  </w:style>
  <w:style w:type="numbering" w:customStyle="1" w:styleId="WWNum18">
    <w:name w:val="WWNum18"/>
    <w:basedOn w:val="a2"/>
    <w:pPr>
      <w:numPr>
        <w:numId w:val="21"/>
      </w:numPr>
    </w:pPr>
  </w:style>
  <w:style w:type="numbering" w:customStyle="1" w:styleId="WWNum19">
    <w:name w:val="WWNum19"/>
    <w:basedOn w:val="a2"/>
    <w:pPr>
      <w:numPr>
        <w:numId w:val="22"/>
      </w:numPr>
    </w:pPr>
  </w:style>
  <w:style w:type="numbering" w:customStyle="1" w:styleId="WWNum20">
    <w:name w:val="WWNum20"/>
    <w:basedOn w:val="a2"/>
    <w:pPr>
      <w:numPr>
        <w:numId w:val="23"/>
      </w:numPr>
    </w:pPr>
  </w:style>
  <w:style w:type="numbering" w:customStyle="1" w:styleId="WWNum21">
    <w:name w:val="WWNum21"/>
    <w:basedOn w:val="a2"/>
    <w:pPr>
      <w:numPr>
        <w:numId w:val="24"/>
      </w:numPr>
    </w:pPr>
  </w:style>
  <w:style w:type="numbering" w:customStyle="1" w:styleId="WWNum22">
    <w:name w:val="WWNum22"/>
    <w:basedOn w:val="a2"/>
    <w:pPr>
      <w:numPr>
        <w:numId w:val="25"/>
      </w:numPr>
    </w:pPr>
  </w:style>
  <w:style w:type="numbering" w:customStyle="1" w:styleId="WWNum23">
    <w:name w:val="WWNum23"/>
    <w:basedOn w:val="a2"/>
    <w:pPr>
      <w:numPr>
        <w:numId w:val="26"/>
      </w:numPr>
    </w:pPr>
  </w:style>
  <w:style w:type="numbering" w:customStyle="1" w:styleId="WWNum24">
    <w:name w:val="WWNum24"/>
    <w:basedOn w:val="a2"/>
    <w:pPr>
      <w:numPr>
        <w:numId w:val="27"/>
      </w:numPr>
    </w:pPr>
  </w:style>
  <w:style w:type="numbering" w:customStyle="1" w:styleId="WWNum25">
    <w:name w:val="WWNum25"/>
    <w:basedOn w:val="a2"/>
    <w:pPr>
      <w:numPr>
        <w:numId w:val="28"/>
      </w:numPr>
    </w:pPr>
  </w:style>
  <w:style w:type="numbering" w:customStyle="1" w:styleId="WWNum26">
    <w:name w:val="WWNum26"/>
    <w:basedOn w:val="a2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618D-1AA2-49C9-B267-E4C26667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沈玉珍</dc:creator>
  <cp:keywords/>
  <cp:lastModifiedBy>user</cp:lastModifiedBy>
  <cp:revision>2</cp:revision>
  <cp:lastPrinted>2023-11-17T02:25:00Z</cp:lastPrinted>
  <dcterms:created xsi:type="dcterms:W3CDTF">2024-01-24T06:22:00Z</dcterms:created>
  <dcterms:modified xsi:type="dcterms:W3CDTF">2024-01-24T06:22:00Z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